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203" w:rsidRDefault="008C66D8" w:rsidP="006C7203">
      <w:pPr>
        <w:tabs>
          <w:tab w:val="left" w:pos="7088"/>
        </w:tabs>
        <w:spacing w:line="240" w:lineRule="auto"/>
        <w:ind w:firstLine="0"/>
        <w:jc w:val="center"/>
        <w:rPr>
          <w:rFonts w:ascii="Times New Roman" w:eastAsia="Times New Roman" w:hAnsi="Times New Roman" w:cs="Times New Roman"/>
          <w:b/>
          <w:sz w:val="28"/>
          <w:szCs w:val="28"/>
          <w:lang w:val="ky-KG" w:eastAsia="ky-KG"/>
        </w:rPr>
      </w:pPr>
      <w:r>
        <w:rPr>
          <w:rFonts w:ascii="Times New Roman" w:eastAsia="Times New Roman" w:hAnsi="Times New Roman" w:cs="Times New Roman"/>
          <w:b/>
          <w:bCs/>
          <w:sz w:val="24"/>
          <w:szCs w:val="24"/>
          <w:lang w:val="ky-KG" w:eastAsia="ru-RU"/>
        </w:rPr>
        <w:t xml:space="preserve"> “</w:t>
      </w:r>
      <w:r w:rsidR="006C7203" w:rsidRPr="006C7203">
        <w:rPr>
          <w:rFonts w:ascii="Times New Roman" w:eastAsia="Times New Roman" w:hAnsi="Times New Roman" w:cs="Times New Roman"/>
          <w:b/>
          <w:sz w:val="24"/>
          <w:szCs w:val="28"/>
          <w:lang w:val="ky-KG" w:eastAsia="ky-KG"/>
        </w:rPr>
        <w:t>Кыргыз Республикасынын айрым мыйзам актыларына (Кыргыз Республикасынын Жазык кодексине, Кыргыз Республикасынын Жазык-процесстик кодексине) өзгөртүүлөрдү киргизүү жөнүндө</w:t>
      </w:r>
      <w:r w:rsidR="006C7203">
        <w:rPr>
          <w:rFonts w:ascii="Times New Roman" w:eastAsia="Times New Roman" w:hAnsi="Times New Roman" w:cs="Times New Roman"/>
          <w:b/>
          <w:sz w:val="24"/>
          <w:szCs w:val="28"/>
          <w:lang w:val="ky-KG" w:eastAsia="ky-KG"/>
        </w:rPr>
        <w:t>”</w:t>
      </w:r>
    </w:p>
    <w:p w:rsidR="00A97509" w:rsidRDefault="008C66D8" w:rsidP="008C66D8">
      <w:pPr>
        <w:tabs>
          <w:tab w:val="center" w:pos="7285"/>
          <w:tab w:val="right" w:pos="14570"/>
        </w:tabs>
        <w:spacing w:line="240" w:lineRule="auto"/>
        <w:ind w:firstLine="0"/>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Кыргыз Республикасынын Мыйзам долбоорун</w:t>
      </w:r>
      <w:r w:rsidR="006C7203">
        <w:rPr>
          <w:rFonts w:ascii="Times New Roman" w:eastAsia="Times New Roman" w:hAnsi="Times New Roman" w:cs="Times New Roman"/>
          <w:b/>
          <w:bCs/>
          <w:sz w:val="24"/>
          <w:szCs w:val="24"/>
          <w:lang w:val="ky-KG" w:eastAsia="ru-RU"/>
        </w:rPr>
        <w:t>а</w:t>
      </w:r>
    </w:p>
    <w:p w:rsidR="008C66D8" w:rsidRPr="00A97509" w:rsidRDefault="008C66D8" w:rsidP="008C66D8">
      <w:pPr>
        <w:tabs>
          <w:tab w:val="center" w:pos="7285"/>
          <w:tab w:val="right" w:pos="14570"/>
        </w:tabs>
        <w:spacing w:line="240" w:lineRule="auto"/>
        <w:ind w:firstLine="0"/>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Салыштырма-таблицасы</w:t>
      </w:r>
    </w:p>
    <w:p w:rsidR="0041389F" w:rsidRPr="0041389F" w:rsidRDefault="0041389F" w:rsidP="0041389F">
      <w:pPr>
        <w:spacing w:line="240" w:lineRule="auto"/>
        <w:ind w:firstLine="720"/>
        <w:jc w:val="center"/>
        <w:rPr>
          <w:rFonts w:ascii="Times New Roman" w:eastAsia="Times New Roman" w:hAnsi="Times New Roman" w:cs="Times New Roman"/>
          <w:b/>
          <w:bCs/>
          <w:sz w:val="24"/>
          <w:szCs w:val="24"/>
          <w:lang w:eastAsia="ru-RU"/>
        </w:rPr>
      </w:pPr>
    </w:p>
    <w:p w:rsidR="0041389F" w:rsidRPr="0041389F" w:rsidRDefault="0041389F" w:rsidP="0041389F">
      <w:pPr>
        <w:spacing w:line="240" w:lineRule="auto"/>
        <w:ind w:firstLine="0"/>
        <w:rPr>
          <w:rFonts w:ascii="Times New Roman" w:eastAsia="Times New Roman" w:hAnsi="Times New Roman" w:cs="Times New Roman"/>
          <w:sz w:val="24"/>
          <w:szCs w:val="24"/>
        </w:rPr>
      </w:pPr>
    </w:p>
    <w:tbl>
      <w:tblPr>
        <w:tblW w:w="1373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3"/>
        <w:gridCol w:w="6830"/>
      </w:tblGrid>
      <w:tr w:rsidR="0041389F" w:rsidRPr="00FE07CB" w:rsidTr="00E86C92">
        <w:trPr>
          <w:trHeight w:val="420"/>
        </w:trPr>
        <w:tc>
          <w:tcPr>
            <w:tcW w:w="13733" w:type="dxa"/>
            <w:gridSpan w:val="2"/>
            <w:shd w:val="clear" w:color="auto" w:fill="auto"/>
          </w:tcPr>
          <w:p w:rsidR="0041389F" w:rsidRPr="00FE07CB" w:rsidRDefault="0041389F" w:rsidP="0041389F">
            <w:pPr>
              <w:spacing w:line="240" w:lineRule="auto"/>
              <w:ind w:firstLine="567"/>
              <w:jc w:val="center"/>
              <w:rPr>
                <w:rFonts w:ascii="Times New Roman" w:eastAsia="Calibri" w:hAnsi="Times New Roman" w:cs="Times New Roman"/>
                <w:b/>
                <w:sz w:val="24"/>
                <w:szCs w:val="24"/>
              </w:rPr>
            </w:pPr>
          </w:p>
          <w:p w:rsidR="0041389F" w:rsidRPr="00FE07CB" w:rsidRDefault="00A97509" w:rsidP="0041389F">
            <w:pPr>
              <w:spacing w:line="240" w:lineRule="auto"/>
              <w:ind w:firstLine="567"/>
              <w:jc w:val="center"/>
              <w:rPr>
                <w:rFonts w:ascii="Times New Roman" w:eastAsia="Times New Roman" w:hAnsi="Times New Roman" w:cs="Times New Roman"/>
                <w:b/>
                <w:sz w:val="24"/>
                <w:szCs w:val="24"/>
              </w:rPr>
            </w:pPr>
            <w:r w:rsidRPr="00FE07CB">
              <w:rPr>
                <w:rFonts w:ascii="Times New Roman" w:eastAsia="Calibri" w:hAnsi="Times New Roman" w:cs="Times New Roman"/>
                <w:b/>
                <w:sz w:val="24"/>
                <w:szCs w:val="24"/>
                <w:lang w:val="ky-KG"/>
              </w:rPr>
              <w:t>Кыргыз Республикасынын жазык кодекси</w:t>
            </w:r>
            <w:r w:rsidR="0041389F" w:rsidRPr="00FE07CB">
              <w:rPr>
                <w:rFonts w:ascii="Times New Roman" w:eastAsia="Calibri" w:hAnsi="Times New Roman" w:cs="Times New Roman"/>
                <w:b/>
                <w:sz w:val="24"/>
                <w:szCs w:val="24"/>
              </w:rPr>
              <w:t xml:space="preserve"> </w:t>
            </w:r>
            <w:r w:rsidRPr="00FE07CB">
              <w:rPr>
                <w:rFonts w:ascii="Times New Roman" w:eastAsia="Calibri" w:hAnsi="Times New Roman" w:cs="Times New Roman"/>
                <w:b/>
                <w:sz w:val="24"/>
                <w:szCs w:val="24"/>
              </w:rPr>
              <w:t>2017</w:t>
            </w:r>
            <w:r w:rsidRPr="00FE07CB">
              <w:rPr>
                <w:rFonts w:ascii="Times New Roman" w:eastAsia="Calibri" w:hAnsi="Times New Roman" w:cs="Times New Roman"/>
                <w:b/>
                <w:sz w:val="24"/>
                <w:szCs w:val="24"/>
                <w:lang w:val="ky-KG"/>
              </w:rPr>
              <w:t xml:space="preserve">-жылдын </w:t>
            </w:r>
            <w:r w:rsidRPr="00FE07CB">
              <w:rPr>
                <w:rFonts w:ascii="Times New Roman" w:eastAsia="Calibri" w:hAnsi="Times New Roman" w:cs="Times New Roman"/>
                <w:b/>
                <w:sz w:val="24"/>
                <w:szCs w:val="24"/>
              </w:rPr>
              <w:t xml:space="preserve"> </w:t>
            </w:r>
            <w:r w:rsidR="0041389F" w:rsidRPr="00FE07CB">
              <w:rPr>
                <w:rFonts w:ascii="Times New Roman" w:eastAsia="Calibri" w:hAnsi="Times New Roman" w:cs="Times New Roman"/>
                <w:b/>
                <w:sz w:val="24"/>
                <w:szCs w:val="24"/>
              </w:rPr>
              <w:t>2</w:t>
            </w:r>
            <w:r w:rsidRPr="00FE07CB">
              <w:rPr>
                <w:rFonts w:ascii="Times New Roman" w:eastAsia="Calibri" w:hAnsi="Times New Roman" w:cs="Times New Roman"/>
                <w:b/>
                <w:sz w:val="24"/>
                <w:szCs w:val="24"/>
                <w:lang w:val="ky-KG"/>
              </w:rPr>
              <w:t>-</w:t>
            </w:r>
            <w:r w:rsidR="008C66D8" w:rsidRPr="00FE07CB">
              <w:rPr>
                <w:rFonts w:ascii="Times New Roman" w:eastAsia="Calibri" w:hAnsi="Times New Roman" w:cs="Times New Roman"/>
                <w:b/>
                <w:sz w:val="24"/>
                <w:szCs w:val="24"/>
                <w:lang w:val="ky-KG"/>
              </w:rPr>
              <w:t>февралдагы</w:t>
            </w:r>
            <w:r w:rsidRPr="00FE07CB">
              <w:rPr>
                <w:rFonts w:ascii="Times New Roman" w:eastAsia="Calibri" w:hAnsi="Times New Roman" w:cs="Times New Roman"/>
                <w:b/>
                <w:sz w:val="24"/>
                <w:szCs w:val="24"/>
                <w:lang w:val="ky-KG"/>
              </w:rPr>
              <w:t xml:space="preserve"> </w:t>
            </w:r>
            <w:r w:rsidR="0041389F" w:rsidRPr="00FE07CB">
              <w:rPr>
                <w:rFonts w:ascii="Times New Roman" w:eastAsia="Calibri" w:hAnsi="Times New Roman" w:cs="Times New Roman"/>
                <w:b/>
                <w:sz w:val="24"/>
                <w:szCs w:val="24"/>
              </w:rPr>
              <w:t xml:space="preserve"> № 19</w:t>
            </w:r>
          </w:p>
          <w:p w:rsidR="0041389F" w:rsidRPr="00FE07CB" w:rsidRDefault="0041389F" w:rsidP="0041389F">
            <w:pPr>
              <w:spacing w:line="240" w:lineRule="auto"/>
              <w:ind w:firstLine="567"/>
              <w:jc w:val="center"/>
              <w:rPr>
                <w:rFonts w:ascii="Times New Roman" w:eastAsia="Times New Roman" w:hAnsi="Times New Roman" w:cs="Times New Roman"/>
                <w:b/>
                <w:sz w:val="24"/>
                <w:szCs w:val="24"/>
              </w:rPr>
            </w:pPr>
          </w:p>
        </w:tc>
      </w:tr>
      <w:tr w:rsidR="0041389F" w:rsidRPr="00FE07CB" w:rsidTr="00E86C92">
        <w:trPr>
          <w:trHeight w:val="420"/>
        </w:trPr>
        <w:tc>
          <w:tcPr>
            <w:tcW w:w="6903" w:type="dxa"/>
            <w:shd w:val="clear" w:color="auto" w:fill="auto"/>
          </w:tcPr>
          <w:p w:rsidR="0041389F" w:rsidRPr="00FE07CB" w:rsidRDefault="008C66D8" w:rsidP="0041389F">
            <w:pPr>
              <w:spacing w:line="240" w:lineRule="auto"/>
              <w:ind w:firstLine="0"/>
              <w:jc w:val="center"/>
              <w:rPr>
                <w:rFonts w:ascii="Times New Roman" w:eastAsia="Calibri" w:hAnsi="Times New Roman" w:cs="Times New Roman"/>
                <w:b/>
                <w:sz w:val="24"/>
                <w:szCs w:val="24"/>
                <w:lang w:val="ky-KG" w:eastAsia="ru-RU"/>
              </w:rPr>
            </w:pPr>
            <w:r w:rsidRPr="00FE07CB">
              <w:rPr>
                <w:rFonts w:ascii="Times New Roman" w:eastAsia="Calibri" w:hAnsi="Times New Roman" w:cs="Times New Roman"/>
                <w:b/>
                <w:sz w:val="24"/>
                <w:szCs w:val="24"/>
                <w:lang w:val="ky-KG" w:eastAsia="ru-RU"/>
              </w:rPr>
              <w:t>Иштеп жаткан редакциясы</w:t>
            </w:r>
          </w:p>
          <w:p w:rsidR="0041389F" w:rsidRPr="00FE07CB" w:rsidRDefault="0041389F" w:rsidP="0041389F">
            <w:pPr>
              <w:spacing w:line="240" w:lineRule="auto"/>
              <w:ind w:firstLine="0"/>
              <w:rPr>
                <w:rFonts w:ascii="Times New Roman" w:eastAsia="Calibri" w:hAnsi="Times New Roman" w:cs="Times New Roman"/>
                <w:b/>
                <w:bCs/>
                <w:caps/>
                <w:sz w:val="24"/>
                <w:szCs w:val="24"/>
                <w:lang w:eastAsia="ru-RU"/>
              </w:rPr>
            </w:pPr>
          </w:p>
        </w:tc>
        <w:tc>
          <w:tcPr>
            <w:tcW w:w="6830" w:type="dxa"/>
            <w:shd w:val="clear" w:color="auto" w:fill="auto"/>
          </w:tcPr>
          <w:p w:rsidR="0041389F" w:rsidRPr="00FE07CB" w:rsidRDefault="008C66D8" w:rsidP="0041389F">
            <w:pPr>
              <w:spacing w:line="240" w:lineRule="auto"/>
              <w:ind w:firstLine="0"/>
              <w:jc w:val="center"/>
              <w:rPr>
                <w:rFonts w:ascii="Times New Roman" w:eastAsia="Calibri" w:hAnsi="Times New Roman" w:cs="Times New Roman"/>
                <w:b/>
                <w:sz w:val="24"/>
                <w:szCs w:val="24"/>
                <w:lang w:val="ky-KG" w:eastAsia="ru-RU"/>
              </w:rPr>
            </w:pPr>
            <w:r w:rsidRPr="00FE07CB">
              <w:rPr>
                <w:rFonts w:ascii="Times New Roman" w:eastAsia="Calibri" w:hAnsi="Times New Roman" w:cs="Times New Roman"/>
                <w:b/>
                <w:sz w:val="24"/>
                <w:szCs w:val="24"/>
                <w:lang w:val="ky-KG" w:eastAsia="ru-RU"/>
              </w:rPr>
              <w:t>Сунушталган редакция</w:t>
            </w:r>
          </w:p>
          <w:p w:rsidR="0041389F" w:rsidRPr="00FE07CB" w:rsidRDefault="0041389F" w:rsidP="0041389F">
            <w:pPr>
              <w:spacing w:line="240" w:lineRule="auto"/>
              <w:ind w:firstLine="567"/>
              <w:jc w:val="center"/>
              <w:rPr>
                <w:rFonts w:ascii="Times New Roman" w:eastAsia="Times New Roman" w:hAnsi="Times New Roman" w:cs="Times New Roman"/>
                <w:b/>
                <w:sz w:val="24"/>
                <w:szCs w:val="24"/>
              </w:rPr>
            </w:pPr>
          </w:p>
        </w:tc>
      </w:tr>
      <w:tr w:rsidR="00AC5B2F" w:rsidRPr="001C372E" w:rsidTr="00E86C92">
        <w:trPr>
          <w:trHeight w:val="420"/>
        </w:trPr>
        <w:tc>
          <w:tcPr>
            <w:tcW w:w="6903" w:type="dxa"/>
            <w:shd w:val="clear" w:color="auto" w:fill="auto"/>
          </w:tcPr>
          <w:p w:rsidR="00AC5B2F" w:rsidRPr="00AC5B2F" w:rsidRDefault="00AC5B2F" w:rsidP="00AC5B2F">
            <w:pPr>
              <w:shd w:val="clear" w:color="auto" w:fill="FFFFFF"/>
              <w:spacing w:after="120" w:line="240" w:lineRule="auto"/>
              <w:ind w:firstLine="397"/>
              <w:rPr>
                <w:rFonts w:ascii="Times New Roman" w:eastAsia="Times New Roman" w:hAnsi="Times New Roman" w:cs="Times New Roman"/>
                <w:color w:val="2B2B2B"/>
                <w:sz w:val="24"/>
                <w:szCs w:val="24"/>
                <w:lang w:eastAsia="ru-RU"/>
              </w:rPr>
            </w:pPr>
            <w:r w:rsidRPr="00AC5B2F">
              <w:rPr>
                <w:rFonts w:ascii="Times New Roman" w:eastAsia="Times New Roman" w:hAnsi="Times New Roman" w:cs="Times New Roman"/>
                <w:b/>
                <w:bCs/>
                <w:color w:val="2B2B2B"/>
                <w:sz w:val="24"/>
                <w:szCs w:val="24"/>
                <w:lang w:val="ky-KG" w:eastAsia="ru-RU"/>
              </w:rPr>
              <w:t>249-берене. Кылмыштуу уюмду түзүү же ага катышуу</w:t>
            </w:r>
          </w:p>
          <w:p w:rsidR="00AC5B2F" w:rsidRPr="00AC5B2F" w:rsidRDefault="00AC5B2F" w:rsidP="00AC5B2F">
            <w:pPr>
              <w:shd w:val="clear" w:color="auto" w:fill="FFFFFF"/>
              <w:spacing w:after="120" w:line="240" w:lineRule="auto"/>
              <w:ind w:firstLine="397"/>
              <w:rPr>
                <w:rFonts w:ascii="Times New Roman" w:eastAsia="Times New Roman" w:hAnsi="Times New Roman" w:cs="Times New Roman"/>
                <w:color w:val="2B2B2B"/>
                <w:sz w:val="24"/>
                <w:szCs w:val="24"/>
                <w:lang w:eastAsia="ru-RU"/>
              </w:rPr>
            </w:pPr>
            <w:r w:rsidRPr="00AC5B2F">
              <w:rPr>
                <w:rFonts w:ascii="Times New Roman" w:eastAsia="Times New Roman" w:hAnsi="Times New Roman" w:cs="Times New Roman"/>
                <w:color w:val="2B2B2B"/>
                <w:sz w:val="24"/>
                <w:szCs w:val="24"/>
                <w:lang w:val="ky-KG" w:eastAsia="ru-RU"/>
              </w:rPr>
              <w:t>1. Оор же өзгөчө оор кылмыштарды жасоо үчүн кылмыштуу уюмду түзүү, ошого тете мындай уюмду же ага кирген түзүмдүк бөлүмдөрдү жетектөө, ошого тете оор же өзгөчө оор кылмыштарды жасоо үчүн пландарды жана шарттарды иштеп чыгуу максатында уюшкан топтордун уюштуруучуларынын, жетекчилеринин же өкүлдөрүнүн бирикмесин түзүү, -</w:t>
            </w:r>
          </w:p>
          <w:p w:rsidR="00AC5B2F" w:rsidRPr="00AC5B2F" w:rsidRDefault="00AC5B2F" w:rsidP="00AC5B2F">
            <w:pPr>
              <w:shd w:val="clear" w:color="auto" w:fill="FFFFFF"/>
              <w:spacing w:after="120" w:line="240" w:lineRule="auto"/>
              <w:ind w:firstLine="397"/>
              <w:rPr>
                <w:rFonts w:ascii="Times New Roman" w:eastAsia="Times New Roman" w:hAnsi="Times New Roman" w:cs="Times New Roman"/>
                <w:color w:val="2B2B2B"/>
                <w:sz w:val="24"/>
                <w:szCs w:val="24"/>
                <w:lang w:eastAsia="ru-RU"/>
              </w:rPr>
            </w:pPr>
            <w:r w:rsidRPr="00AC5B2F">
              <w:rPr>
                <w:rFonts w:ascii="Times New Roman" w:eastAsia="Times New Roman" w:hAnsi="Times New Roman" w:cs="Times New Roman"/>
                <w:color w:val="2B2B2B"/>
                <w:sz w:val="24"/>
                <w:szCs w:val="24"/>
                <w:lang w:val="ky-KG" w:eastAsia="ru-RU"/>
              </w:rPr>
              <w:t>V категориядагы эркиндигинен ажыратууга жазаланат.</w:t>
            </w:r>
          </w:p>
          <w:p w:rsidR="00AC5B2F" w:rsidRPr="00AC5B2F" w:rsidRDefault="00AC5B2F" w:rsidP="00AC5B2F">
            <w:pPr>
              <w:shd w:val="clear" w:color="auto" w:fill="FFFFFF"/>
              <w:spacing w:after="120" w:line="240" w:lineRule="auto"/>
              <w:ind w:firstLine="397"/>
              <w:rPr>
                <w:rFonts w:ascii="Times New Roman" w:eastAsia="Times New Roman" w:hAnsi="Times New Roman" w:cs="Times New Roman"/>
                <w:color w:val="2B2B2B"/>
                <w:sz w:val="24"/>
                <w:szCs w:val="24"/>
                <w:lang w:eastAsia="ru-RU"/>
              </w:rPr>
            </w:pPr>
            <w:r w:rsidRPr="00AC5B2F">
              <w:rPr>
                <w:rFonts w:ascii="Times New Roman" w:eastAsia="Times New Roman" w:hAnsi="Times New Roman" w:cs="Times New Roman"/>
                <w:color w:val="2B2B2B"/>
                <w:sz w:val="24"/>
                <w:szCs w:val="24"/>
                <w:lang w:val="ky-KG" w:eastAsia="ru-RU"/>
              </w:rPr>
              <w:t>2. Кылмыштуу уюмга катышуу, -</w:t>
            </w:r>
          </w:p>
          <w:p w:rsidR="00AC5B2F" w:rsidRPr="00AC5B2F" w:rsidRDefault="00AC5B2F" w:rsidP="00AC5B2F">
            <w:pPr>
              <w:shd w:val="clear" w:color="auto" w:fill="FFFFFF"/>
              <w:spacing w:after="120" w:line="240" w:lineRule="auto"/>
              <w:ind w:firstLine="397"/>
              <w:rPr>
                <w:rFonts w:ascii="Times New Roman" w:eastAsia="Times New Roman" w:hAnsi="Times New Roman" w:cs="Times New Roman"/>
                <w:color w:val="2B2B2B"/>
                <w:sz w:val="24"/>
                <w:szCs w:val="24"/>
                <w:lang w:eastAsia="ru-RU"/>
              </w:rPr>
            </w:pPr>
            <w:r w:rsidRPr="00AC5B2F">
              <w:rPr>
                <w:rFonts w:ascii="Times New Roman" w:eastAsia="Times New Roman" w:hAnsi="Times New Roman" w:cs="Times New Roman"/>
                <w:color w:val="2B2B2B"/>
                <w:sz w:val="24"/>
                <w:szCs w:val="24"/>
                <w:lang w:val="ky-KG" w:eastAsia="ru-RU"/>
              </w:rPr>
              <w:t>IV категориядагы эркиндигинен ажыратууга жазаланат.</w:t>
            </w:r>
          </w:p>
          <w:p w:rsidR="00AC5B2F" w:rsidRPr="00AC5B2F" w:rsidRDefault="00AC5B2F" w:rsidP="00AC5B2F">
            <w:pPr>
              <w:shd w:val="clear" w:color="auto" w:fill="FFFFFF"/>
              <w:spacing w:after="120" w:line="240" w:lineRule="auto"/>
              <w:ind w:firstLine="397"/>
              <w:rPr>
                <w:rFonts w:ascii="Times New Roman" w:eastAsia="Times New Roman" w:hAnsi="Times New Roman" w:cs="Times New Roman"/>
                <w:color w:val="2B2B2B"/>
                <w:sz w:val="24"/>
                <w:szCs w:val="24"/>
                <w:lang w:eastAsia="ru-RU"/>
              </w:rPr>
            </w:pPr>
            <w:r w:rsidRPr="00AC5B2F">
              <w:rPr>
                <w:rFonts w:ascii="Times New Roman" w:eastAsia="Times New Roman" w:hAnsi="Times New Roman" w:cs="Times New Roman"/>
                <w:color w:val="2B2B2B"/>
                <w:sz w:val="24"/>
                <w:szCs w:val="24"/>
                <w:lang w:val="ky-KG" w:eastAsia="ru-RU"/>
              </w:rPr>
              <w:t>Эскертүү. Уюшкан топко катышууну ыктыярдуу токтоткон жана мамлекеттик бийликтин тиешелүү органдарына мындай топту түзүүдө, аны жетектөөдө же ага катышууда, же болбосо ага кирген түзүмдөрү жетектөөдө же ага катышууда, ошондой эле уюшулган топтордун уюштуруучуларын, жетекчилерин же башка өкүлдөрүн бирикмелерин түзүүдө адамдардын бетин ачкан маалыматтарды кабарлаган адам уюшкан топко катышкандыгы үчүн жазык жоопкерчилигинен бошотулат.</w:t>
            </w: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FE07CB" w:rsidRDefault="00FE07CB"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B4092F" w:rsidRDefault="00B409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B4092F" w:rsidRDefault="00B4092F" w:rsidP="00AC5B2F">
            <w:pPr>
              <w:shd w:val="clear" w:color="auto" w:fill="FFFFFF"/>
              <w:spacing w:after="120" w:line="240" w:lineRule="auto"/>
              <w:ind w:firstLine="397"/>
              <w:rPr>
                <w:rFonts w:ascii="Times New Roman" w:eastAsia="Times New Roman" w:hAnsi="Times New Roman" w:cs="Times New Roman"/>
                <w:b/>
                <w:bCs/>
                <w:color w:val="2B2B2B"/>
                <w:sz w:val="24"/>
                <w:szCs w:val="24"/>
                <w:lang w:val="ky-KG" w:eastAsia="ru-RU"/>
              </w:rPr>
            </w:pPr>
          </w:p>
          <w:p w:rsidR="00AC5B2F" w:rsidRPr="00FE07CB" w:rsidRDefault="00AC5B2F" w:rsidP="00167865">
            <w:pPr>
              <w:shd w:val="clear" w:color="auto" w:fill="FFFFFF"/>
              <w:spacing w:after="120" w:line="240" w:lineRule="auto"/>
              <w:ind w:firstLine="397"/>
              <w:rPr>
                <w:rFonts w:ascii="Times New Roman" w:eastAsia="Calibri" w:hAnsi="Times New Roman" w:cs="Times New Roman"/>
                <w:color w:val="FF0000"/>
                <w:sz w:val="24"/>
                <w:szCs w:val="24"/>
                <w:lang w:eastAsia="ru-RU"/>
              </w:rPr>
            </w:pPr>
          </w:p>
        </w:tc>
        <w:tc>
          <w:tcPr>
            <w:tcW w:w="6830" w:type="dxa"/>
            <w:shd w:val="clear" w:color="auto" w:fill="auto"/>
          </w:tcPr>
          <w:p w:rsidR="00AC5B2F" w:rsidRPr="00FE07CB" w:rsidRDefault="00AC5B2F" w:rsidP="00AC5B2F">
            <w:pPr>
              <w:shd w:val="clear" w:color="auto" w:fill="FFFFFF"/>
              <w:spacing w:after="120" w:line="240" w:lineRule="auto"/>
              <w:ind w:firstLine="397"/>
              <w:rPr>
                <w:rFonts w:ascii="Times New Roman" w:eastAsia="Times New Roman" w:hAnsi="Times New Roman" w:cs="Times New Roman"/>
                <w:color w:val="2B2B2B"/>
                <w:sz w:val="24"/>
                <w:szCs w:val="24"/>
                <w:lang w:eastAsia="ru-RU"/>
              </w:rPr>
            </w:pPr>
            <w:r w:rsidRPr="00FE07CB">
              <w:rPr>
                <w:rFonts w:ascii="Times New Roman" w:eastAsia="Times New Roman" w:hAnsi="Times New Roman" w:cs="Times New Roman"/>
                <w:b/>
                <w:bCs/>
                <w:color w:val="2B2B2B"/>
                <w:sz w:val="24"/>
                <w:szCs w:val="24"/>
                <w:lang w:val="ky-KG" w:eastAsia="ru-RU"/>
              </w:rPr>
              <w:lastRenderedPageBreak/>
              <w:t>249-берене. Кылмыштуу уюмду түзүү же ага катышуу</w:t>
            </w:r>
          </w:p>
          <w:p w:rsidR="00AC5B2F" w:rsidRPr="00B4092F" w:rsidRDefault="00AC5B2F" w:rsidP="00AC5B2F">
            <w:pPr>
              <w:shd w:val="clear" w:color="auto" w:fill="FFFFFF"/>
              <w:spacing w:after="120" w:line="240" w:lineRule="auto"/>
              <w:ind w:firstLine="397"/>
              <w:rPr>
                <w:rFonts w:ascii="Times New Roman" w:eastAsia="Times New Roman" w:hAnsi="Times New Roman" w:cs="Times New Roman"/>
                <w:b/>
                <w:sz w:val="24"/>
                <w:szCs w:val="24"/>
                <w:lang w:eastAsia="ru-RU"/>
              </w:rPr>
            </w:pPr>
            <w:r w:rsidRPr="00FE07CB">
              <w:rPr>
                <w:rFonts w:ascii="Times New Roman" w:eastAsia="Times New Roman" w:hAnsi="Times New Roman" w:cs="Times New Roman"/>
                <w:color w:val="2B2B2B"/>
                <w:sz w:val="24"/>
                <w:szCs w:val="24"/>
                <w:lang w:val="ky-KG" w:eastAsia="ru-RU"/>
              </w:rPr>
              <w:t xml:space="preserve">1. Оор же өзгөчө оор кылмыштарды жасоо үчүн кылмыштуу уюмду түзүү, ошого тете мындай уюмду же ага кирген түзүмдүк бөлүмдөрдү жетектөө, ошого тете оор же өзгөчө оор кылмыштарды жасоо үчүн пландарды жана шарттарды иштеп чыгуу максатында уюшкан топтордун уюштуруучуларынын, жетекчилеринин же өкүлдөрүнүн бирикмесин түзүү, </w:t>
            </w:r>
            <w:r w:rsidR="00664CBD" w:rsidRPr="00664CBD">
              <w:rPr>
                <w:rFonts w:ascii="Times New Roman" w:hAnsi="Times New Roman" w:cs="Times New Roman"/>
                <w:b/>
                <w:sz w:val="24"/>
                <w:szCs w:val="28"/>
                <w:lang w:val="ky-KG"/>
              </w:rPr>
              <w:t>мындай топтор же уюмдар арасында кылмыштуу таасир жана (же) кылмыштуу кирешелер чөйрөлөрүн бөлүштүрүү</w:t>
            </w:r>
            <w:r w:rsidR="00664CBD" w:rsidRPr="00B4092F">
              <w:rPr>
                <w:rFonts w:ascii="Times New Roman" w:eastAsia="Times New Roman" w:hAnsi="Times New Roman" w:cs="Times New Roman"/>
                <w:b/>
                <w:sz w:val="24"/>
                <w:szCs w:val="24"/>
                <w:lang w:val="ky-KG" w:eastAsia="ru-RU"/>
              </w:rPr>
              <w:t xml:space="preserve"> </w:t>
            </w:r>
            <w:r w:rsidRPr="00B4092F">
              <w:rPr>
                <w:rFonts w:ascii="Times New Roman" w:eastAsia="Times New Roman" w:hAnsi="Times New Roman" w:cs="Times New Roman"/>
                <w:b/>
                <w:sz w:val="24"/>
                <w:szCs w:val="24"/>
                <w:lang w:val="ky-KG" w:eastAsia="ru-RU"/>
              </w:rPr>
              <w:t>-</w:t>
            </w:r>
          </w:p>
          <w:p w:rsidR="00AC5B2F" w:rsidRPr="00B4092F" w:rsidRDefault="00AC5B2F" w:rsidP="00AC5B2F">
            <w:pPr>
              <w:shd w:val="clear" w:color="auto" w:fill="FFFFFF"/>
              <w:spacing w:after="120" w:line="240" w:lineRule="auto"/>
              <w:ind w:firstLine="397"/>
              <w:rPr>
                <w:rFonts w:ascii="Times New Roman" w:eastAsia="Times New Roman" w:hAnsi="Times New Roman" w:cs="Times New Roman"/>
                <w:b/>
                <w:sz w:val="24"/>
                <w:szCs w:val="24"/>
                <w:lang w:val="ky-KG" w:eastAsia="ru-RU"/>
              </w:rPr>
            </w:pPr>
            <w:r w:rsidRPr="00B4092F">
              <w:rPr>
                <w:rFonts w:ascii="Times New Roman" w:eastAsia="Times New Roman" w:hAnsi="Times New Roman" w:cs="Times New Roman"/>
                <w:b/>
                <w:sz w:val="24"/>
                <w:szCs w:val="24"/>
                <w:lang w:val="ky-KG" w:eastAsia="ru-RU"/>
              </w:rPr>
              <w:t>V категориядагы эркиндигинен ажыратууга жазаланат.</w:t>
            </w:r>
          </w:p>
          <w:p w:rsidR="00AC5B2F" w:rsidRPr="00B4092F" w:rsidRDefault="001C372E" w:rsidP="00AC5B2F">
            <w:pPr>
              <w:shd w:val="clear" w:color="auto" w:fill="FFFFFF"/>
              <w:spacing w:after="120" w:line="240" w:lineRule="auto"/>
              <w:ind w:firstLine="397"/>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3</w:t>
            </w:r>
            <w:r w:rsidR="00AC5B2F" w:rsidRPr="00B4092F">
              <w:rPr>
                <w:rFonts w:ascii="Times New Roman" w:eastAsia="Times New Roman" w:hAnsi="Times New Roman" w:cs="Times New Roman"/>
                <w:b/>
                <w:sz w:val="24"/>
                <w:szCs w:val="24"/>
                <w:lang w:val="ky-KG" w:eastAsia="ru-RU"/>
              </w:rPr>
              <w:t xml:space="preserve">. </w:t>
            </w:r>
            <w:r w:rsidR="00664CBD" w:rsidRPr="00664CBD">
              <w:rPr>
                <w:rFonts w:ascii="Times New Roman" w:hAnsi="Times New Roman" w:cs="Times New Roman"/>
                <w:b/>
                <w:sz w:val="24"/>
                <w:szCs w:val="28"/>
                <w:lang w:val="ky-KG"/>
              </w:rPr>
              <w:t>Кылмыштуу уюмдардын өкүлдөрүнүн сүйлөшүүлөрдү жүргүзүү жана ушул берененин биринчи бөлүгүндө каралган аракеттердин жок дегенде бирин жасоо үчүн жолугушууларга катышуусу</w:t>
            </w:r>
            <w:r w:rsidR="00664CBD" w:rsidRPr="00664CBD">
              <w:rPr>
                <w:rFonts w:ascii="Times New Roman" w:eastAsia="Times New Roman" w:hAnsi="Times New Roman" w:cs="Times New Roman"/>
                <w:b/>
                <w:szCs w:val="24"/>
                <w:lang w:val="ky-KG" w:eastAsia="ru-RU"/>
              </w:rPr>
              <w:t xml:space="preserve"> </w:t>
            </w:r>
            <w:r w:rsidR="00AC5B2F" w:rsidRPr="00B4092F">
              <w:rPr>
                <w:rFonts w:ascii="Times New Roman" w:eastAsia="Times New Roman" w:hAnsi="Times New Roman" w:cs="Times New Roman"/>
                <w:b/>
                <w:sz w:val="24"/>
                <w:szCs w:val="24"/>
                <w:lang w:val="ky-KG" w:eastAsia="ru-RU"/>
              </w:rPr>
              <w:t xml:space="preserve">- </w:t>
            </w:r>
          </w:p>
          <w:p w:rsidR="00AC5B2F" w:rsidRPr="00664CBD" w:rsidRDefault="00664CBD" w:rsidP="00AC5B2F">
            <w:pPr>
              <w:shd w:val="clear" w:color="auto" w:fill="FFFFFF"/>
              <w:spacing w:after="120" w:line="240" w:lineRule="auto"/>
              <w:ind w:firstLine="397"/>
              <w:rPr>
                <w:rFonts w:ascii="Times New Roman" w:eastAsia="Times New Roman" w:hAnsi="Times New Roman" w:cs="Times New Roman"/>
                <w:b/>
                <w:szCs w:val="24"/>
                <w:lang w:val="ky-KG" w:eastAsia="ru-RU"/>
              </w:rPr>
            </w:pPr>
            <w:r w:rsidRPr="00664CBD">
              <w:rPr>
                <w:rFonts w:ascii="Times New Roman" w:hAnsi="Times New Roman" w:cs="Times New Roman"/>
                <w:b/>
                <w:sz w:val="24"/>
                <w:szCs w:val="28"/>
                <w:lang w:val="en-US"/>
              </w:rPr>
              <w:t>V</w:t>
            </w:r>
            <w:r w:rsidRPr="00664CBD">
              <w:rPr>
                <w:rFonts w:ascii="Times New Roman" w:hAnsi="Times New Roman" w:cs="Times New Roman"/>
                <w:b/>
                <w:sz w:val="24"/>
                <w:szCs w:val="28"/>
                <w:lang w:val="ky-KG"/>
              </w:rPr>
              <w:t xml:space="preserve"> категориядагы эркиндигинен ажыратуу менен жазаланат.</w:t>
            </w:r>
          </w:p>
          <w:p w:rsidR="00A76A6E" w:rsidRDefault="001C372E" w:rsidP="00AC5B2F">
            <w:pPr>
              <w:shd w:val="clear" w:color="auto" w:fill="FFFFFF"/>
              <w:spacing w:after="120" w:line="240" w:lineRule="auto"/>
              <w:ind w:firstLine="397"/>
              <w:rPr>
                <w:rFonts w:ascii="Times New Roman" w:hAnsi="Times New Roman" w:cs="Times New Roman"/>
                <w:b/>
                <w:sz w:val="24"/>
                <w:szCs w:val="28"/>
                <w:lang w:val="ky-KG"/>
              </w:rPr>
            </w:pPr>
            <w:r>
              <w:rPr>
                <w:rFonts w:ascii="Times New Roman" w:eastAsia="Times New Roman" w:hAnsi="Times New Roman" w:cs="Times New Roman"/>
                <w:b/>
                <w:sz w:val="24"/>
                <w:szCs w:val="24"/>
                <w:lang w:val="ky-KG" w:eastAsia="ru-RU"/>
              </w:rPr>
              <w:t>4</w:t>
            </w:r>
            <w:r w:rsidR="00AC5B2F" w:rsidRPr="00B4092F">
              <w:rPr>
                <w:rFonts w:ascii="Times New Roman" w:eastAsia="Times New Roman" w:hAnsi="Times New Roman" w:cs="Times New Roman"/>
                <w:b/>
                <w:sz w:val="24"/>
                <w:szCs w:val="24"/>
                <w:lang w:val="ky-KG" w:eastAsia="ru-RU"/>
              </w:rPr>
              <w:t xml:space="preserve">. </w:t>
            </w:r>
            <w:r w:rsidR="00A76A6E" w:rsidRPr="00A76A6E">
              <w:rPr>
                <w:rFonts w:ascii="Times New Roman" w:hAnsi="Times New Roman" w:cs="Times New Roman"/>
                <w:b/>
                <w:sz w:val="24"/>
                <w:szCs w:val="28"/>
                <w:lang w:val="ky-KG"/>
              </w:rPr>
              <w:t xml:space="preserve">Өзүнүн кызматтык абалынан пайдалануу менен жасалган, ушул берененин 1, 2 же 3-бөлүктөрүндө каралган жосундар, - </w:t>
            </w:r>
          </w:p>
          <w:p w:rsidR="00AC5B2F" w:rsidRPr="00B4092F" w:rsidRDefault="00A76A6E" w:rsidP="00AC5B2F">
            <w:pPr>
              <w:shd w:val="clear" w:color="auto" w:fill="FFFFFF"/>
              <w:spacing w:after="120" w:line="240" w:lineRule="auto"/>
              <w:ind w:firstLine="397"/>
              <w:rPr>
                <w:rFonts w:ascii="Times New Roman" w:eastAsia="Times New Roman" w:hAnsi="Times New Roman" w:cs="Times New Roman"/>
                <w:b/>
                <w:sz w:val="24"/>
                <w:szCs w:val="24"/>
                <w:lang w:val="ky-KG" w:eastAsia="ru-RU"/>
              </w:rPr>
            </w:pPr>
            <w:r w:rsidRPr="00A76A6E">
              <w:rPr>
                <w:rFonts w:ascii="Times New Roman" w:hAnsi="Times New Roman" w:cs="Times New Roman"/>
                <w:b/>
                <w:sz w:val="24"/>
                <w:szCs w:val="28"/>
                <w:lang w:val="en-US"/>
              </w:rPr>
              <w:t>IV</w:t>
            </w:r>
            <w:r w:rsidRPr="00A76A6E">
              <w:rPr>
                <w:rFonts w:ascii="Times New Roman" w:hAnsi="Times New Roman" w:cs="Times New Roman"/>
                <w:b/>
                <w:sz w:val="24"/>
                <w:szCs w:val="28"/>
                <w:lang w:val="ky-KG"/>
              </w:rPr>
              <w:t xml:space="preserve"> категориядагы эркиндигинен ажыратуу менен </w:t>
            </w:r>
            <w:r w:rsidRPr="00A76A6E">
              <w:rPr>
                <w:rFonts w:ascii="Times New Roman" w:hAnsi="Times New Roman" w:cs="Times New Roman"/>
                <w:b/>
                <w:sz w:val="24"/>
                <w:szCs w:val="28"/>
                <w:lang w:val="ky-KG"/>
              </w:rPr>
              <w:lastRenderedPageBreak/>
              <w:t>жазаланат.</w:t>
            </w:r>
          </w:p>
          <w:p w:rsidR="00A76A6E" w:rsidRPr="00A76A6E" w:rsidRDefault="001C372E" w:rsidP="00AC5B2F">
            <w:pPr>
              <w:shd w:val="clear" w:color="auto" w:fill="FFFFFF"/>
              <w:spacing w:after="120" w:line="240" w:lineRule="auto"/>
              <w:ind w:firstLine="397"/>
              <w:rPr>
                <w:rFonts w:ascii="Times New Roman" w:hAnsi="Times New Roman" w:cs="Times New Roman"/>
                <w:b/>
                <w:sz w:val="24"/>
                <w:szCs w:val="28"/>
                <w:lang w:val="ky-KG"/>
              </w:rPr>
            </w:pPr>
            <w:r>
              <w:rPr>
                <w:rFonts w:ascii="Times New Roman" w:eastAsia="Times New Roman" w:hAnsi="Times New Roman" w:cs="Times New Roman"/>
                <w:b/>
                <w:sz w:val="24"/>
                <w:szCs w:val="24"/>
                <w:lang w:val="ky-KG" w:eastAsia="ru-RU"/>
              </w:rPr>
              <w:t>5</w:t>
            </w:r>
            <w:r w:rsidR="00AC5B2F" w:rsidRPr="00B4092F">
              <w:rPr>
                <w:rFonts w:ascii="Times New Roman" w:eastAsia="Times New Roman" w:hAnsi="Times New Roman" w:cs="Times New Roman"/>
                <w:b/>
                <w:sz w:val="24"/>
                <w:szCs w:val="24"/>
                <w:lang w:val="ky-KG" w:eastAsia="ru-RU"/>
              </w:rPr>
              <w:t xml:space="preserve">. </w:t>
            </w:r>
            <w:r w:rsidR="00A76A6E" w:rsidRPr="00A76A6E">
              <w:rPr>
                <w:rFonts w:ascii="Times New Roman" w:hAnsi="Times New Roman" w:cs="Times New Roman"/>
                <w:b/>
                <w:sz w:val="24"/>
                <w:szCs w:val="28"/>
                <w:lang w:val="ky-KG"/>
              </w:rPr>
              <w:t xml:space="preserve">Кылмыш иерархиясында жогорку абалга ээ болгон адам тарабынан жасалган, ушул берененин 1 же 3-бөлүктөрүндө каралган жосундар, - </w:t>
            </w:r>
          </w:p>
          <w:p w:rsidR="00AC5B2F" w:rsidRPr="00A76A6E" w:rsidRDefault="00A76A6E" w:rsidP="00AC5B2F">
            <w:pPr>
              <w:shd w:val="clear" w:color="auto" w:fill="FFFFFF"/>
              <w:spacing w:after="120" w:line="240" w:lineRule="auto"/>
              <w:ind w:firstLine="397"/>
              <w:rPr>
                <w:rFonts w:ascii="Times New Roman" w:eastAsia="Times New Roman" w:hAnsi="Times New Roman" w:cs="Times New Roman"/>
                <w:b/>
                <w:szCs w:val="24"/>
                <w:lang w:val="ky-KG" w:eastAsia="ru-RU"/>
              </w:rPr>
            </w:pPr>
            <w:r w:rsidRPr="00A76A6E">
              <w:rPr>
                <w:rFonts w:ascii="Times New Roman" w:hAnsi="Times New Roman" w:cs="Times New Roman"/>
                <w:b/>
                <w:sz w:val="24"/>
                <w:szCs w:val="28"/>
                <w:lang w:val="en-US"/>
              </w:rPr>
              <w:t>IV</w:t>
            </w:r>
            <w:r w:rsidRPr="00A76A6E">
              <w:rPr>
                <w:rFonts w:ascii="Times New Roman" w:hAnsi="Times New Roman" w:cs="Times New Roman"/>
                <w:b/>
                <w:sz w:val="24"/>
                <w:szCs w:val="28"/>
                <w:lang w:val="ky-KG"/>
              </w:rPr>
              <w:t xml:space="preserve"> категориядагы эркиндигинен ажыратуу менен жазаланат.</w:t>
            </w:r>
          </w:p>
          <w:p w:rsidR="00AC5B2F" w:rsidRPr="00A76A6E" w:rsidRDefault="00AC5B2F" w:rsidP="00AC5B2F">
            <w:pPr>
              <w:shd w:val="clear" w:color="auto" w:fill="FFFFFF"/>
              <w:spacing w:after="120" w:line="240" w:lineRule="auto"/>
              <w:ind w:firstLine="397"/>
              <w:rPr>
                <w:rFonts w:ascii="Times New Roman" w:eastAsia="Times New Roman" w:hAnsi="Times New Roman" w:cs="Times New Roman"/>
                <w:sz w:val="24"/>
                <w:szCs w:val="24"/>
                <w:lang w:val="ky-KG" w:eastAsia="ru-RU"/>
              </w:rPr>
            </w:pPr>
            <w:r w:rsidRPr="00F37D79">
              <w:rPr>
                <w:rFonts w:ascii="Times New Roman" w:eastAsia="Times New Roman" w:hAnsi="Times New Roman" w:cs="Times New Roman"/>
                <w:b/>
                <w:sz w:val="24"/>
                <w:szCs w:val="24"/>
                <w:lang w:val="ky-KG" w:eastAsia="ru-RU"/>
              </w:rPr>
              <w:t xml:space="preserve">Эскертүү. </w:t>
            </w:r>
            <w:r w:rsidRPr="00F37D79">
              <w:rPr>
                <w:rFonts w:ascii="Times New Roman" w:eastAsia="Times New Roman" w:hAnsi="Times New Roman" w:cs="Times New Roman"/>
                <w:sz w:val="24"/>
                <w:szCs w:val="24"/>
                <w:lang w:val="ky-KG" w:eastAsia="ru-RU"/>
              </w:rPr>
              <w:t xml:space="preserve">Уюшкан топко катышууну ыктыярдуу токтоткон жана мамлекеттик бийликтин тиешелүү органдарына мындай топту түзүүдө, аны жетектөөдө же ага катышууда, же болбосо ага кирген түзүмдөрү жетектөөдө же ага катышууда, ошондой эле уюшулган топтордун уюштуруучуларын, жетекчилерин же башка өкүлдөрүн бирикмелерин түзүүдө </w:t>
            </w:r>
            <w:r w:rsidR="00BA7A04" w:rsidRPr="00F37D79">
              <w:rPr>
                <w:rFonts w:ascii="Times New Roman" w:hAnsi="Times New Roman" w:cs="Times New Roman"/>
                <w:b/>
                <w:sz w:val="24"/>
                <w:szCs w:val="28"/>
                <w:lang w:val="ky-KG"/>
              </w:rPr>
              <w:t>кылмыштуу уюмдун жана аны менен байланышкан бирикмелердин ишмердигинин бетин ачууга жана ага бөгөт коюуга активдүү жардам берген кылмыштуу уюмдар</w:t>
            </w:r>
            <w:r w:rsidR="00BA7A04" w:rsidRPr="00F37D79">
              <w:rPr>
                <w:rFonts w:ascii="Times New Roman" w:eastAsia="Times New Roman" w:hAnsi="Times New Roman" w:cs="Times New Roman"/>
                <w:szCs w:val="24"/>
                <w:lang w:val="ky-KG" w:eastAsia="ru-RU"/>
              </w:rPr>
              <w:t xml:space="preserve"> </w:t>
            </w:r>
            <w:r w:rsidRPr="00F37D79">
              <w:rPr>
                <w:rFonts w:ascii="Times New Roman" w:eastAsia="Times New Roman" w:hAnsi="Times New Roman" w:cs="Times New Roman"/>
                <w:sz w:val="24"/>
                <w:szCs w:val="24"/>
                <w:lang w:val="ky-KG" w:eastAsia="ru-RU"/>
              </w:rPr>
              <w:t>адамдардын бетин ачкан маалыматтарды</w:t>
            </w:r>
            <w:r w:rsidRPr="00A76A6E">
              <w:rPr>
                <w:rFonts w:ascii="Times New Roman" w:eastAsia="Times New Roman" w:hAnsi="Times New Roman" w:cs="Times New Roman"/>
                <w:sz w:val="24"/>
                <w:szCs w:val="24"/>
                <w:lang w:val="ky-KG" w:eastAsia="ru-RU"/>
              </w:rPr>
              <w:t xml:space="preserve"> кабарлаган адам уюшкан топко катышкандыгы үчүн жазык жоопкерчилигинен бошотулат.</w:t>
            </w:r>
          </w:p>
          <w:p w:rsidR="00AC5B2F" w:rsidRPr="00FE07CB" w:rsidRDefault="00AC5B2F" w:rsidP="00AC5B2F">
            <w:pPr>
              <w:spacing w:line="240" w:lineRule="auto"/>
              <w:ind w:firstLine="0"/>
              <w:rPr>
                <w:rFonts w:ascii="Times New Roman" w:eastAsia="Calibri" w:hAnsi="Times New Roman" w:cs="Times New Roman"/>
                <w:color w:val="FF0000"/>
                <w:sz w:val="24"/>
                <w:szCs w:val="24"/>
                <w:lang w:val="ky-KG" w:eastAsia="ru-RU"/>
              </w:rPr>
            </w:pPr>
          </w:p>
          <w:p w:rsidR="00AF4A69" w:rsidRPr="00AF4A69" w:rsidRDefault="00AF4A69" w:rsidP="00AF4A69">
            <w:pPr>
              <w:tabs>
                <w:tab w:val="left" w:pos="7088"/>
              </w:tabs>
              <w:spacing w:line="240" w:lineRule="auto"/>
              <w:ind w:firstLine="0"/>
              <w:rPr>
                <w:rFonts w:ascii="Times New Roman" w:hAnsi="Times New Roman" w:cs="Times New Roman"/>
                <w:b/>
                <w:bCs/>
                <w:sz w:val="24"/>
                <w:szCs w:val="28"/>
                <w:lang w:val="ky-KG"/>
              </w:rPr>
            </w:pPr>
            <w:r w:rsidRPr="00AF4A69">
              <w:rPr>
                <w:rFonts w:ascii="Times New Roman" w:hAnsi="Times New Roman" w:cs="Times New Roman"/>
                <w:b/>
                <w:bCs/>
                <w:sz w:val="24"/>
                <w:szCs w:val="28"/>
              </w:rPr>
              <w:t>249</w:t>
            </w:r>
            <w:r w:rsidRPr="00AF4A69">
              <w:rPr>
                <w:rFonts w:ascii="Times New Roman" w:hAnsi="Times New Roman" w:cs="Times New Roman"/>
                <w:b/>
                <w:bCs/>
                <w:sz w:val="24"/>
                <w:szCs w:val="28"/>
                <w:vertAlign w:val="superscript"/>
              </w:rPr>
              <w:t>1</w:t>
            </w:r>
            <w:r w:rsidRPr="00AF4A69">
              <w:rPr>
                <w:rFonts w:ascii="Times New Roman" w:hAnsi="Times New Roman" w:cs="Times New Roman"/>
                <w:b/>
                <w:bCs/>
                <w:sz w:val="24"/>
                <w:szCs w:val="28"/>
                <w:lang w:val="ky-KG"/>
              </w:rPr>
              <w:t>-берене. Кылмыштуу иерархияда абалга ээ болуу</w:t>
            </w:r>
          </w:p>
          <w:p w:rsidR="00AF4A69" w:rsidRPr="00AF4A69" w:rsidRDefault="00AF4A69" w:rsidP="00AF4A69">
            <w:pPr>
              <w:tabs>
                <w:tab w:val="left" w:pos="7088"/>
              </w:tabs>
              <w:spacing w:line="240" w:lineRule="auto"/>
              <w:ind w:firstLine="0"/>
              <w:rPr>
                <w:rFonts w:ascii="Times New Roman" w:hAnsi="Times New Roman" w:cs="Times New Roman"/>
                <w:b/>
                <w:sz w:val="24"/>
                <w:szCs w:val="28"/>
              </w:rPr>
            </w:pPr>
            <w:r w:rsidRPr="00AF4A69">
              <w:rPr>
                <w:rFonts w:ascii="Times New Roman" w:hAnsi="Times New Roman" w:cs="Times New Roman"/>
                <w:b/>
                <w:bCs/>
                <w:sz w:val="24"/>
                <w:szCs w:val="28"/>
                <w:lang w:val="ky-KG"/>
              </w:rPr>
              <w:t xml:space="preserve">Кылмыш иерархиясында абалга ээ болуу - </w:t>
            </w:r>
          </w:p>
          <w:p w:rsidR="00AF4A69" w:rsidRPr="00AF4A69" w:rsidRDefault="00AF4A69" w:rsidP="00AF4A69">
            <w:pPr>
              <w:tabs>
                <w:tab w:val="left" w:pos="7088"/>
              </w:tabs>
              <w:spacing w:line="240" w:lineRule="auto"/>
              <w:ind w:firstLine="0"/>
              <w:rPr>
                <w:rFonts w:ascii="Times New Roman" w:hAnsi="Times New Roman" w:cs="Times New Roman"/>
                <w:b/>
                <w:sz w:val="24"/>
                <w:szCs w:val="28"/>
              </w:rPr>
            </w:pPr>
            <w:r w:rsidRPr="00AF4A69">
              <w:rPr>
                <w:rFonts w:ascii="Times New Roman" w:hAnsi="Times New Roman" w:cs="Times New Roman"/>
                <w:b/>
                <w:sz w:val="24"/>
                <w:szCs w:val="28"/>
                <w:lang w:val="en-US"/>
              </w:rPr>
              <w:t>V</w:t>
            </w:r>
            <w:r w:rsidRPr="00AF4A69">
              <w:rPr>
                <w:rFonts w:ascii="Times New Roman" w:hAnsi="Times New Roman" w:cs="Times New Roman"/>
                <w:b/>
                <w:sz w:val="24"/>
                <w:szCs w:val="28"/>
                <w:lang w:val="ky-KG"/>
              </w:rPr>
              <w:t xml:space="preserve"> категориядагы эркиндигинен ажыратуу менен жазаланат.</w:t>
            </w:r>
            <w:proofErr w:type="gramStart"/>
            <w:r w:rsidRPr="00AF4A69">
              <w:rPr>
                <w:rFonts w:ascii="Times New Roman" w:hAnsi="Times New Roman" w:cs="Times New Roman"/>
                <w:b/>
                <w:sz w:val="24"/>
                <w:szCs w:val="28"/>
                <w:lang w:val="ky-KG"/>
              </w:rPr>
              <w:t>”</w:t>
            </w:r>
            <w:r w:rsidRPr="00AF4A69">
              <w:rPr>
                <w:rFonts w:ascii="Times New Roman" w:hAnsi="Times New Roman" w:cs="Times New Roman"/>
                <w:b/>
                <w:sz w:val="24"/>
                <w:szCs w:val="28"/>
              </w:rPr>
              <w:t>;</w:t>
            </w:r>
            <w:proofErr w:type="gramEnd"/>
          </w:p>
          <w:p w:rsidR="00AF4A69" w:rsidRPr="00AF4A69" w:rsidRDefault="00AF4A69" w:rsidP="00AF4A69">
            <w:pPr>
              <w:tabs>
                <w:tab w:val="left" w:pos="7088"/>
              </w:tabs>
              <w:spacing w:line="240" w:lineRule="auto"/>
              <w:ind w:firstLine="0"/>
              <w:rPr>
                <w:rFonts w:ascii="Times New Roman" w:hAnsi="Times New Roman" w:cs="Times New Roman"/>
                <w:b/>
                <w:sz w:val="24"/>
                <w:szCs w:val="28"/>
              </w:rPr>
            </w:pPr>
            <w:r w:rsidRPr="00AF4A69">
              <w:rPr>
                <w:rFonts w:ascii="Times New Roman" w:hAnsi="Times New Roman" w:cs="Times New Roman"/>
                <w:b/>
                <w:sz w:val="24"/>
                <w:szCs w:val="28"/>
                <w:lang w:val="ky-KG"/>
              </w:rPr>
              <w:t>Кылмыш иерархиясында жогорку абалга ээ болуу</w:t>
            </w:r>
            <w:r w:rsidRPr="00AF4A69">
              <w:rPr>
                <w:rFonts w:ascii="Times New Roman" w:hAnsi="Times New Roman" w:cs="Times New Roman"/>
                <w:b/>
                <w:sz w:val="24"/>
                <w:szCs w:val="28"/>
              </w:rPr>
              <w:t xml:space="preserve"> -</w:t>
            </w:r>
          </w:p>
          <w:p w:rsidR="00AF4A69" w:rsidRPr="00AF4A69" w:rsidRDefault="00AF4A69" w:rsidP="00AF4A69">
            <w:pPr>
              <w:spacing w:line="240" w:lineRule="auto"/>
              <w:ind w:firstLine="0"/>
              <w:rPr>
                <w:rFonts w:ascii="Times New Roman" w:hAnsi="Times New Roman" w:cs="Times New Roman"/>
                <w:b/>
                <w:sz w:val="24"/>
                <w:szCs w:val="28"/>
                <w:lang w:val="ky-KG"/>
              </w:rPr>
            </w:pPr>
            <w:r w:rsidRPr="00AF4A69">
              <w:rPr>
                <w:rFonts w:ascii="Times New Roman" w:hAnsi="Times New Roman" w:cs="Times New Roman"/>
                <w:b/>
                <w:sz w:val="24"/>
                <w:szCs w:val="28"/>
                <w:lang w:val="en-US"/>
              </w:rPr>
              <w:t>IV</w:t>
            </w:r>
            <w:r w:rsidRPr="00AF4A69">
              <w:rPr>
                <w:rFonts w:ascii="Times New Roman" w:hAnsi="Times New Roman" w:cs="Times New Roman"/>
                <w:b/>
                <w:sz w:val="24"/>
                <w:szCs w:val="28"/>
                <w:lang w:val="ky-KG"/>
              </w:rPr>
              <w:t xml:space="preserve"> категориядагы эркиндигинен ажыратуу менен жазаланат.</w:t>
            </w:r>
          </w:p>
          <w:p w:rsidR="00AF4A69" w:rsidRPr="00AF4A69" w:rsidRDefault="00AF4A69" w:rsidP="00AF4A69">
            <w:pPr>
              <w:tabs>
                <w:tab w:val="left" w:pos="7088"/>
              </w:tabs>
              <w:spacing w:line="240" w:lineRule="auto"/>
              <w:ind w:firstLine="0"/>
              <w:rPr>
                <w:rFonts w:ascii="Times New Roman" w:hAnsi="Times New Roman" w:cs="Times New Roman"/>
                <w:b/>
                <w:bCs/>
                <w:sz w:val="24"/>
                <w:szCs w:val="28"/>
              </w:rPr>
            </w:pPr>
            <w:r w:rsidRPr="00AF4A69">
              <w:rPr>
                <w:rFonts w:ascii="Times New Roman" w:hAnsi="Times New Roman" w:cs="Times New Roman"/>
                <w:b/>
                <w:bCs/>
                <w:sz w:val="24"/>
                <w:szCs w:val="28"/>
              </w:rPr>
              <w:t>249</w:t>
            </w:r>
            <w:r w:rsidRPr="00AF4A69">
              <w:rPr>
                <w:rFonts w:ascii="Times New Roman" w:hAnsi="Times New Roman" w:cs="Times New Roman"/>
                <w:b/>
                <w:bCs/>
                <w:sz w:val="24"/>
                <w:szCs w:val="28"/>
                <w:vertAlign w:val="superscript"/>
              </w:rPr>
              <w:t>2</w:t>
            </w:r>
            <w:r w:rsidRPr="00AF4A69">
              <w:rPr>
                <w:rFonts w:ascii="Times New Roman" w:hAnsi="Times New Roman" w:cs="Times New Roman"/>
                <w:b/>
                <w:bCs/>
                <w:sz w:val="24"/>
                <w:szCs w:val="28"/>
                <w:lang w:val="ky-KG"/>
              </w:rPr>
              <w:t>-берене</w:t>
            </w:r>
            <w:r w:rsidRPr="00AF4A69">
              <w:rPr>
                <w:rFonts w:ascii="Times New Roman" w:hAnsi="Times New Roman" w:cs="Times New Roman"/>
                <w:b/>
                <w:bCs/>
                <w:sz w:val="24"/>
                <w:szCs w:val="28"/>
              </w:rPr>
              <w:t xml:space="preserve">. </w:t>
            </w:r>
            <w:r w:rsidRPr="00AF4A69">
              <w:rPr>
                <w:rFonts w:ascii="Times New Roman" w:hAnsi="Times New Roman" w:cs="Times New Roman"/>
                <w:b/>
                <w:bCs/>
                <w:sz w:val="24"/>
                <w:szCs w:val="28"/>
                <w:lang w:val="ky-KG"/>
              </w:rPr>
              <w:t>Уюшкан топторду жана кылмыштуу уюмдарды финансылоо</w:t>
            </w:r>
          </w:p>
          <w:p w:rsidR="00AF4A69" w:rsidRPr="00AF4A69" w:rsidRDefault="00AF4A69" w:rsidP="00AF4A69">
            <w:pPr>
              <w:tabs>
                <w:tab w:val="left" w:pos="7088"/>
              </w:tabs>
              <w:spacing w:line="240" w:lineRule="auto"/>
              <w:ind w:firstLine="0"/>
              <w:rPr>
                <w:rFonts w:ascii="Times New Roman" w:hAnsi="Times New Roman" w:cs="Times New Roman"/>
                <w:b/>
                <w:bCs/>
                <w:sz w:val="24"/>
                <w:szCs w:val="28"/>
              </w:rPr>
            </w:pPr>
            <w:r w:rsidRPr="00AF4A69">
              <w:rPr>
                <w:rFonts w:ascii="Times New Roman" w:hAnsi="Times New Roman" w:cs="Times New Roman"/>
                <w:b/>
                <w:bCs/>
                <w:sz w:val="24"/>
                <w:szCs w:val="28"/>
                <w:lang w:val="ky-KG"/>
              </w:rPr>
              <w:t xml:space="preserve">Уюшкан топторду жана кылмыштуу уюмдарды финансылоо, башкача айтканда акча каражаттарын, буюмдарды, заттарды жана (же) башка мүлктү, мүлккө болгон укукту же мүлктүк мүнөздөгү пайдаларды берүү чогултуу, ошондой эле акча каражаттары, буюмдар, заттар жана (же) башка мүлктөр уюшкан топторду жана </w:t>
            </w:r>
            <w:r w:rsidRPr="00AF4A69">
              <w:rPr>
                <w:rFonts w:ascii="Times New Roman" w:hAnsi="Times New Roman" w:cs="Times New Roman"/>
                <w:b/>
                <w:bCs/>
                <w:sz w:val="24"/>
                <w:szCs w:val="28"/>
                <w:lang w:val="ky-KG"/>
              </w:rPr>
              <w:lastRenderedPageBreak/>
              <w:t>кылмыштуу уюмдарды, анын ичинде улуттар аралык уюмдарды финансылоо үчүн арналгандыгын же толук кандуу же болбосо жарым-жартылай ошол максатта колдонула турургандыгын билүү менен же ошондой ниет менен тартуу кылуу, алмашуу, садака берүү, кайрымдуулук кылуу, маалыматтык же кызмат көрсөтүүнүн башка түрүн көрсөтүү же болбосо жеке жакка же адамдардын тобуна, же юридикалык жакка түз же кыйыр финансылык кызмат көрсөтүү</w:t>
            </w:r>
            <w:r w:rsidRPr="00AF4A69">
              <w:rPr>
                <w:rFonts w:ascii="Times New Roman" w:hAnsi="Times New Roman" w:cs="Times New Roman"/>
                <w:b/>
                <w:bCs/>
                <w:sz w:val="24"/>
                <w:szCs w:val="28"/>
              </w:rPr>
              <w:t>, -</w:t>
            </w:r>
          </w:p>
          <w:p w:rsidR="00AF4A69" w:rsidRPr="00AF4A69" w:rsidRDefault="00AF4A69" w:rsidP="00AF4A69">
            <w:pPr>
              <w:tabs>
                <w:tab w:val="left" w:pos="7088"/>
              </w:tabs>
              <w:spacing w:line="240" w:lineRule="auto"/>
              <w:ind w:firstLine="0"/>
              <w:rPr>
                <w:rFonts w:ascii="Times New Roman" w:hAnsi="Times New Roman" w:cs="Times New Roman"/>
                <w:b/>
                <w:sz w:val="24"/>
                <w:szCs w:val="28"/>
              </w:rPr>
            </w:pPr>
            <w:r w:rsidRPr="00AF4A69">
              <w:rPr>
                <w:rFonts w:ascii="Times New Roman" w:hAnsi="Times New Roman" w:cs="Times New Roman"/>
                <w:b/>
                <w:bCs/>
                <w:sz w:val="24"/>
                <w:szCs w:val="28"/>
                <w:lang w:val="ky-KG"/>
              </w:rPr>
              <w:t xml:space="preserve">мүлкүн тартып алуу менен </w:t>
            </w:r>
            <w:r w:rsidRPr="00AF4A69">
              <w:rPr>
                <w:rFonts w:ascii="Times New Roman" w:hAnsi="Times New Roman" w:cs="Times New Roman"/>
                <w:b/>
                <w:sz w:val="24"/>
                <w:szCs w:val="28"/>
                <w:lang w:val="en-US"/>
              </w:rPr>
              <w:t>III</w:t>
            </w:r>
            <w:r w:rsidRPr="00AF4A69">
              <w:rPr>
                <w:rFonts w:ascii="Times New Roman" w:hAnsi="Times New Roman" w:cs="Times New Roman"/>
                <w:b/>
                <w:sz w:val="24"/>
                <w:szCs w:val="28"/>
                <w:lang w:val="ky-KG"/>
              </w:rPr>
              <w:t xml:space="preserve"> категориядагы эркиндигинен ажыратуу менен жазаланат</w:t>
            </w:r>
            <w:r w:rsidRPr="00AF4A69">
              <w:rPr>
                <w:rFonts w:ascii="Times New Roman" w:hAnsi="Times New Roman" w:cs="Times New Roman"/>
                <w:b/>
                <w:sz w:val="24"/>
                <w:szCs w:val="28"/>
              </w:rPr>
              <w:t>;</w:t>
            </w:r>
          </w:p>
          <w:p w:rsidR="00AF4A69" w:rsidRPr="00AF4A69" w:rsidRDefault="00AF4A69" w:rsidP="00AF4A69">
            <w:pPr>
              <w:tabs>
                <w:tab w:val="left" w:pos="7088"/>
              </w:tabs>
              <w:spacing w:line="240" w:lineRule="auto"/>
              <w:ind w:firstLine="0"/>
              <w:rPr>
                <w:rFonts w:ascii="Times New Roman" w:hAnsi="Times New Roman" w:cs="Times New Roman"/>
                <w:b/>
                <w:sz w:val="24"/>
                <w:szCs w:val="28"/>
              </w:rPr>
            </w:pPr>
            <w:r w:rsidRPr="00AF4A69">
              <w:rPr>
                <w:rFonts w:ascii="Times New Roman" w:hAnsi="Times New Roman" w:cs="Times New Roman"/>
                <w:b/>
                <w:sz w:val="24"/>
                <w:szCs w:val="28"/>
              </w:rPr>
              <w:t xml:space="preserve">2. </w:t>
            </w:r>
            <w:r w:rsidRPr="00AF4A69">
              <w:rPr>
                <w:rFonts w:ascii="Times New Roman" w:hAnsi="Times New Roman" w:cs="Times New Roman"/>
                <w:b/>
                <w:bCs/>
                <w:sz w:val="24"/>
                <w:szCs w:val="28"/>
                <w:lang w:val="ky-KG"/>
              </w:rPr>
              <w:t>Акча каражаттарын, буюмдарды, заттарды жана (же) башка мүлктү уюшкан топтордун же кылмыштуу уюмдардын керектөөлөрү үчүн сактоо, бөлүштүрүү, өткөрүп берүү, ошондой эле аларды финансылоо каналдарын иштеп чыгуу, уюшкан топтун же кылдмыштуу уюмдун лидери же катышуучусу тарабынан жасалгандар</w:t>
            </w:r>
            <w:r w:rsidRPr="00AF4A69">
              <w:rPr>
                <w:rFonts w:ascii="Times New Roman" w:hAnsi="Times New Roman" w:cs="Times New Roman"/>
                <w:b/>
                <w:sz w:val="24"/>
                <w:szCs w:val="28"/>
              </w:rPr>
              <w:t xml:space="preserve">, - </w:t>
            </w:r>
          </w:p>
          <w:p w:rsidR="00AF4A69" w:rsidRPr="00AF4A69" w:rsidRDefault="00AF4A69" w:rsidP="00AF4A69">
            <w:pPr>
              <w:tabs>
                <w:tab w:val="left" w:pos="7088"/>
              </w:tabs>
              <w:spacing w:line="240" w:lineRule="auto"/>
              <w:ind w:firstLine="0"/>
              <w:rPr>
                <w:rFonts w:ascii="Times New Roman" w:hAnsi="Times New Roman" w:cs="Times New Roman"/>
                <w:b/>
                <w:sz w:val="24"/>
                <w:szCs w:val="28"/>
              </w:rPr>
            </w:pPr>
            <w:r w:rsidRPr="00AF4A69">
              <w:rPr>
                <w:rFonts w:ascii="Times New Roman" w:hAnsi="Times New Roman" w:cs="Times New Roman"/>
                <w:b/>
                <w:bCs/>
                <w:sz w:val="24"/>
                <w:szCs w:val="28"/>
                <w:lang w:val="ky-KG"/>
              </w:rPr>
              <w:t xml:space="preserve">мүлкүн тартып алуу менен </w:t>
            </w:r>
            <w:r w:rsidRPr="00AF4A69">
              <w:rPr>
                <w:rFonts w:ascii="Times New Roman" w:hAnsi="Times New Roman" w:cs="Times New Roman"/>
                <w:b/>
                <w:sz w:val="24"/>
                <w:szCs w:val="28"/>
                <w:lang w:val="en-US"/>
              </w:rPr>
              <w:t>IV</w:t>
            </w:r>
            <w:r w:rsidRPr="00AF4A69">
              <w:rPr>
                <w:rFonts w:ascii="Times New Roman" w:hAnsi="Times New Roman" w:cs="Times New Roman"/>
                <w:b/>
                <w:sz w:val="24"/>
                <w:szCs w:val="28"/>
                <w:lang w:val="ky-KG"/>
              </w:rPr>
              <w:t xml:space="preserve"> категориядагы эркиндигинен ажыратуу менен жазаланат</w:t>
            </w:r>
            <w:r w:rsidRPr="00AF4A69">
              <w:rPr>
                <w:rFonts w:ascii="Times New Roman" w:hAnsi="Times New Roman" w:cs="Times New Roman"/>
                <w:b/>
                <w:sz w:val="24"/>
                <w:szCs w:val="28"/>
              </w:rPr>
              <w:t>.</w:t>
            </w:r>
          </w:p>
          <w:p w:rsidR="00AF4A69" w:rsidRPr="00AF4A69" w:rsidRDefault="00AF4A69" w:rsidP="00AF4A69">
            <w:pPr>
              <w:tabs>
                <w:tab w:val="left" w:pos="7088"/>
              </w:tabs>
              <w:spacing w:line="240" w:lineRule="auto"/>
              <w:ind w:firstLine="0"/>
              <w:rPr>
                <w:rFonts w:ascii="Times New Roman" w:hAnsi="Times New Roman" w:cs="Times New Roman"/>
                <w:b/>
                <w:sz w:val="24"/>
                <w:szCs w:val="28"/>
                <w:lang w:val="ky-KG"/>
              </w:rPr>
            </w:pPr>
            <w:r w:rsidRPr="00AF4A69">
              <w:rPr>
                <w:rFonts w:ascii="Times New Roman" w:hAnsi="Times New Roman" w:cs="Times New Roman"/>
                <w:b/>
                <w:sz w:val="24"/>
                <w:szCs w:val="28"/>
              </w:rPr>
              <w:t xml:space="preserve">3. </w:t>
            </w:r>
            <w:r w:rsidRPr="00AF4A69">
              <w:rPr>
                <w:rFonts w:ascii="Times New Roman" w:hAnsi="Times New Roman" w:cs="Times New Roman"/>
                <w:b/>
                <w:sz w:val="24"/>
                <w:szCs w:val="28"/>
                <w:lang w:val="ky-KG"/>
              </w:rPr>
              <w:t>Өзүнүн кызматтык абалынан пайдалануу менен же коммерциялык же башка уюмда, коомдук бирикмелерде башкаруучулук функцияларды аткарган адам тарабынан жасалган, ушул берененин 1, 2 же 3-бөлүктө</w:t>
            </w:r>
            <w:proofErr w:type="gramStart"/>
            <w:r w:rsidRPr="00AF4A69">
              <w:rPr>
                <w:rFonts w:ascii="Times New Roman" w:hAnsi="Times New Roman" w:cs="Times New Roman"/>
                <w:b/>
                <w:sz w:val="24"/>
                <w:szCs w:val="28"/>
                <w:lang w:val="ky-KG"/>
              </w:rPr>
              <w:t>р</w:t>
            </w:r>
            <w:proofErr w:type="gramEnd"/>
            <w:r w:rsidRPr="00AF4A69">
              <w:rPr>
                <w:rFonts w:ascii="Times New Roman" w:hAnsi="Times New Roman" w:cs="Times New Roman"/>
                <w:b/>
                <w:sz w:val="24"/>
                <w:szCs w:val="28"/>
                <w:lang w:val="ky-KG"/>
              </w:rPr>
              <w:t xml:space="preserve">үндө каралган жосундар, - </w:t>
            </w:r>
          </w:p>
          <w:p w:rsidR="00AF4A69" w:rsidRPr="00AF4A69" w:rsidRDefault="00AF4A69" w:rsidP="00AF4A69">
            <w:pPr>
              <w:tabs>
                <w:tab w:val="left" w:pos="7088"/>
              </w:tabs>
              <w:spacing w:line="240" w:lineRule="auto"/>
              <w:ind w:firstLine="0"/>
              <w:rPr>
                <w:rFonts w:ascii="Times New Roman" w:hAnsi="Times New Roman" w:cs="Times New Roman"/>
                <w:b/>
                <w:sz w:val="24"/>
                <w:szCs w:val="28"/>
              </w:rPr>
            </w:pPr>
            <w:r w:rsidRPr="00AF4A69">
              <w:rPr>
                <w:rFonts w:ascii="Times New Roman" w:hAnsi="Times New Roman" w:cs="Times New Roman"/>
                <w:b/>
                <w:bCs/>
                <w:sz w:val="24"/>
                <w:szCs w:val="28"/>
                <w:lang w:val="ky-KG"/>
              </w:rPr>
              <w:t xml:space="preserve">мүлкүн тартып алуу менен, 3 жылга чейин белгилүү кызмат орундарды ээлөө же белгилүү ишмердик менен алектенүү укугунан ажыратуу менен </w:t>
            </w:r>
            <w:r w:rsidRPr="00AF4A69">
              <w:rPr>
                <w:rFonts w:ascii="Times New Roman" w:hAnsi="Times New Roman" w:cs="Times New Roman"/>
                <w:b/>
                <w:sz w:val="24"/>
                <w:szCs w:val="28"/>
                <w:lang w:val="en-US"/>
              </w:rPr>
              <w:t>V</w:t>
            </w:r>
            <w:r w:rsidRPr="00AF4A69">
              <w:rPr>
                <w:rFonts w:ascii="Times New Roman" w:hAnsi="Times New Roman" w:cs="Times New Roman"/>
                <w:b/>
                <w:sz w:val="24"/>
                <w:szCs w:val="28"/>
                <w:lang w:val="ky-KG"/>
              </w:rPr>
              <w:t xml:space="preserve"> категориядагы эркиндигинен ажыратуу менен жазаланат.</w:t>
            </w:r>
          </w:p>
          <w:p w:rsidR="00AC5B2F" w:rsidRPr="00AF4A69" w:rsidRDefault="00AF4A69" w:rsidP="00AF4A69">
            <w:pPr>
              <w:shd w:val="clear" w:color="auto" w:fill="FFFFFF"/>
              <w:spacing w:after="120" w:line="240" w:lineRule="auto"/>
              <w:ind w:firstLine="397"/>
              <w:rPr>
                <w:rFonts w:ascii="Times New Roman" w:eastAsia="Times New Roman" w:hAnsi="Times New Roman" w:cs="Times New Roman"/>
                <w:b/>
                <w:szCs w:val="24"/>
                <w:lang w:val="ky-KG" w:eastAsia="ru-RU"/>
              </w:rPr>
            </w:pPr>
            <w:r w:rsidRPr="00AF4A69">
              <w:rPr>
                <w:rFonts w:ascii="Times New Roman" w:hAnsi="Times New Roman" w:cs="Times New Roman"/>
                <w:b/>
                <w:sz w:val="24"/>
                <w:szCs w:val="28"/>
                <w:lang w:val="ky-KG"/>
              </w:rPr>
              <w:t>Эскертүү</w:t>
            </w:r>
            <w:r w:rsidRPr="00AF4A69">
              <w:rPr>
                <w:rFonts w:ascii="Times New Roman" w:hAnsi="Times New Roman" w:cs="Times New Roman"/>
                <w:b/>
                <w:sz w:val="24"/>
                <w:szCs w:val="28"/>
              </w:rPr>
              <w:t xml:space="preserve">. </w:t>
            </w:r>
            <w:r w:rsidRPr="00AF4A69">
              <w:rPr>
                <w:rFonts w:ascii="Times New Roman" w:hAnsi="Times New Roman" w:cs="Times New Roman"/>
                <w:b/>
                <w:sz w:val="24"/>
                <w:szCs w:val="28"/>
                <w:lang w:val="ky-KG"/>
              </w:rPr>
              <w:t>Уюшкан топторду жана кылмыштуу уюмдарды зомбулук коркунучу далдында финансылоону жүзөгө ашырган жана (же) бул туурасында өз ыктыяры менен билдирген адам, эгерде анын аракеттеринде башка кылмыштын курамы жок болсо жазык жоопкерчилигинен бошотулат</w:t>
            </w:r>
            <w:r w:rsidRPr="00AF4A69">
              <w:rPr>
                <w:rFonts w:ascii="Times New Roman" w:hAnsi="Times New Roman" w:cs="Times New Roman"/>
                <w:b/>
                <w:sz w:val="24"/>
                <w:szCs w:val="28"/>
              </w:rPr>
              <w:t>.</w:t>
            </w:r>
          </w:p>
          <w:p w:rsidR="00AC5B2F" w:rsidRPr="00B4092F" w:rsidRDefault="00AC5B2F" w:rsidP="00AC5B2F">
            <w:pPr>
              <w:spacing w:line="240" w:lineRule="auto"/>
              <w:ind w:firstLine="0"/>
              <w:rPr>
                <w:rFonts w:ascii="Times New Roman" w:eastAsia="Calibri" w:hAnsi="Times New Roman" w:cs="Times New Roman"/>
                <w:b/>
                <w:sz w:val="24"/>
                <w:szCs w:val="24"/>
                <w:lang w:val="ky-KG" w:eastAsia="ru-RU"/>
              </w:rPr>
            </w:pPr>
          </w:p>
          <w:p w:rsidR="00AC5B2F" w:rsidRPr="00712D7F" w:rsidRDefault="00AC5B2F" w:rsidP="00167865">
            <w:pPr>
              <w:shd w:val="clear" w:color="auto" w:fill="FFFFFF"/>
              <w:spacing w:after="120" w:line="240" w:lineRule="auto"/>
              <w:ind w:firstLine="397"/>
              <w:rPr>
                <w:rFonts w:ascii="Times New Roman" w:eastAsia="Calibri" w:hAnsi="Times New Roman" w:cs="Times New Roman"/>
                <w:color w:val="FF0000"/>
                <w:sz w:val="24"/>
                <w:szCs w:val="24"/>
                <w:lang w:val="ky-KG" w:eastAsia="ru-RU"/>
              </w:rPr>
            </w:pPr>
          </w:p>
        </w:tc>
      </w:tr>
      <w:tr w:rsidR="00AC5B2F" w:rsidRPr="00FE07CB" w:rsidTr="00E86C92">
        <w:trPr>
          <w:trHeight w:val="420"/>
        </w:trPr>
        <w:tc>
          <w:tcPr>
            <w:tcW w:w="13733" w:type="dxa"/>
            <w:gridSpan w:val="2"/>
            <w:shd w:val="clear" w:color="auto" w:fill="auto"/>
          </w:tcPr>
          <w:p w:rsidR="00AC5B2F" w:rsidRPr="00FE07CB" w:rsidRDefault="00167865" w:rsidP="00167865">
            <w:pPr>
              <w:spacing w:line="240" w:lineRule="auto"/>
              <w:ind w:firstLine="0"/>
              <w:jc w:val="center"/>
              <w:rPr>
                <w:rFonts w:ascii="Times New Roman" w:eastAsia="Calibri" w:hAnsi="Times New Roman" w:cs="Times New Roman"/>
                <w:b/>
                <w:color w:val="FF0000"/>
                <w:sz w:val="24"/>
                <w:szCs w:val="24"/>
                <w:lang w:eastAsia="ru-RU"/>
              </w:rPr>
            </w:pPr>
            <w:r w:rsidRPr="00167865">
              <w:rPr>
                <w:rFonts w:ascii="Times New Roman" w:eastAsia="Calibri" w:hAnsi="Times New Roman" w:cs="Times New Roman"/>
                <w:b/>
                <w:sz w:val="24"/>
                <w:szCs w:val="24"/>
                <w:lang w:eastAsia="ru-RU"/>
              </w:rPr>
              <w:lastRenderedPageBreak/>
              <w:t xml:space="preserve">2017-жылдын 2-февралындагы №20 катар </w:t>
            </w:r>
            <w:proofErr w:type="spellStart"/>
            <w:r w:rsidRPr="00167865">
              <w:rPr>
                <w:rFonts w:ascii="Times New Roman" w:eastAsia="Calibri" w:hAnsi="Times New Roman" w:cs="Times New Roman"/>
                <w:b/>
                <w:sz w:val="24"/>
                <w:szCs w:val="24"/>
                <w:lang w:eastAsia="ru-RU"/>
              </w:rPr>
              <w:t>сандуу</w:t>
            </w:r>
            <w:proofErr w:type="spellEnd"/>
            <w:r w:rsidRPr="00167865">
              <w:rPr>
                <w:rFonts w:ascii="Times New Roman" w:eastAsia="Calibri" w:hAnsi="Times New Roman" w:cs="Times New Roman"/>
                <w:b/>
                <w:sz w:val="24"/>
                <w:szCs w:val="24"/>
                <w:lang w:eastAsia="ru-RU"/>
              </w:rPr>
              <w:t xml:space="preserve">  </w:t>
            </w:r>
            <w:proofErr w:type="spellStart"/>
            <w:r w:rsidRPr="00167865">
              <w:rPr>
                <w:rFonts w:ascii="Times New Roman" w:eastAsia="Calibri" w:hAnsi="Times New Roman" w:cs="Times New Roman"/>
                <w:b/>
                <w:sz w:val="24"/>
                <w:szCs w:val="24"/>
                <w:lang w:eastAsia="ru-RU"/>
              </w:rPr>
              <w:t>Кыргыз</w:t>
            </w:r>
            <w:proofErr w:type="spellEnd"/>
            <w:r w:rsidRPr="00167865">
              <w:rPr>
                <w:rFonts w:ascii="Times New Roman" w:eastAsia="Calibri" w:hAnsi="Times New Roman" w:cs="Times New Roman"/>
                <w:b/>
                <w:sz w:val="24"/>
                <w:szCs w:val="24"/>
                <w:lang w:eastAsia="ru-RU"/>
              </w:rPr>
              <w:t xml:space="preserve"> </w:t>
            </w:r>
            <w:proofErr w:type="spellStart"/>
            <w:r w:rsidRPr="00167865">
              <w:rPr>
                <w:rFonts w:ascii="Times New Roman" w:eastAsia="Calibri" w:hAnsi="Times New Roman" w:cs="Times New Roman"/>
                <w:b/>
                <w:sz w:val="24"/>
                <w:szCs w:val="24"/>
                <w:lang w:eastAsia="ru-RU"/>
              </w:rPr>
              <w:t>Республикасынын</w:t>
            </w:r>
            <w:proofErr w:type="spellEnd"/>
            <w:r w:rsidRPr="00167865">
              <w:rPr>
                <w:rFonts w:ascii="Times New Roman" w:eastAsia="Calibri" w:hAnsi="Times New Roman" w:cs="Times New Roman"/>
                <w:b/>
                <w:sz w:val="24"/>
                <w:szCs w:val="24"/>
                <w:lang w:eastAsia="ru-RU"/>
              </w:rPr>
              <w:t xml:space="preserve"> </w:t>
            </w:r>
            <w:proofErr w:type="spellStart"/>
            <w:r w:rsidRPr="00167865">
              <w:rPr>
                <w:rFonts w:ascii="Times New Roman" w:eastAsia="Calibri" w:hAnsi="Times New Roman" w:cs="Times New Roman"/>
                <w:b/>
                <w:sz w:val="24"/>
                <w:szCs w:val="24"/>
                <w:lang w:eastAsia="ru-RU"/>
              </w:rPr>
              <w:t>Жазык-процесстик</w:t>
            </w:r>
            <w:proofErr w:type="spellEnd"/>
            <w:r w:rsidRPr="00167865">
              <w:rPr>
                <w:rFonts w:ascii="Times New Roman" w:eastAsia="Calibri" w:hAnsi="Times New Roman" w:cs="Times New Roman"/>
                <w:b/>
                <w:sz w:val="24"/>
                <w:szCs w:val="24"/>
                <w:lang w:eastAsia="ru-RU"/>
              </w:rPr>
              <w:t xml:space="preserve"> </w:t>
            </w:r>
            <w:proofErr w:type="spellStart"/>
            <w:r w:rsidRPr="00167865">
              <w:rPr>
                <w:rFonts w:ascii="Times New Roman" w:eastAsia="Calibri" w:hAnsi="Times New Roman" w:cs="Times New Roman"/>
                <w:b/>
                <w:sz w:val="24"/>
                <w:szCs w:val="24"/>
                <w:lang w:eastAsia="ru-RU"/>
              </w:rPr>
              <w:t>кодекси</w:t>
            </w:r>
            <w:proofErr w:type="spellEnd"/>
          </w:p>
        </w:tc>
      </w:tr>
      <w:tr w:rsidR="00AC5B2F" w:rsidRPr="001C372E" w:rsidTr="00E86C92">
        <w:trPr>
          <w:trHeight w:val="420"/>
        </w:trPr>
        <w:tc>
          <w:tcPr>
            <w:tcW w:w="6903" w:type="dxa"/>
            <w:shd w:val="clear" w:color="auto" w:fill="auto"/>
          </w:tcPr>
          <w:p w:rsidR="00AC5B2F" w:rsidRPr="00FE07CB" w:rsidRDefault="00AC5B2F" w:rsidP="00AC5B2F">
            <w:pPr>
              <w:shd w:val="clear" w:color="auto" w:fill="FFFFFF"/>
              <w:spacing w:after="60" w:line="276" w:lineRule="atLeast"/>
              <w:ind w:firstLine="567"/>
              <w:rPr>
                <w:rFonts w:ascii="Times New Roman" w:eastAsia="Calibri" w:hAnsi="Times New Roman" w:cs="Times New Roman"/>
                <w:color w:val="FF0000"/>
                <w:sz w:val="24"/>
                <w:szCs w:val="24"/>
                <w:lang w:val="ky-KG" w:eastAsia="ru-RU"/>
              </w:rPr>
            </w:pPr>
          </w:p>
        </w:tc>
        <w:tc>
          <w:tcPr>
            <w:tcW w:w="6830" w:type="dxa"/>
            <w:shd w:val="clear" w:color="auto" w:fill="auto"/>
          </w:tcPr>
          <w:p w:rsidR="00AC5B2F" w:rsidRPr="00FE07CB" w:rsidRDefault="00AC5B2F" w:rsidP="00AC5B2F">
            <w:pPr>
              <w:shd w:val="clear" w:color="auto" w:fill="FFFFFF"/>
              <w:spacing w:before="200" w:after="60" w:line="276" w:lineRule="atLeast"/>
              <w:ind w:firstLine="567"/>
              <w:jc w:val="left"/>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b/>
                <w:bCs/>
                <w:color w:val="0000FF"/>
                <w:sz w:val="24"/>
                <w:szCs w:val="24"/>
                <w:lang w:val="ky-KG" w:eastAsia="ru-RU"/>
              </w:rPr>
              <w:t>153-берене. Тергөөнүн караштуулугу</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1. Ички иштер органдарынын тергөөчүлөрү тарабынан өмүргө каршы кылмыштар жөнүндө (Жазык кодексинин </w:t>
            </w:r>
            <w:r w:rsidR="003470C0">
              <w:fldChar w:fldCharType="begin"/>
            </w:r>
            <w:r w:rsidR="007602F0">
              <w:instrText>HYPERLINK "http://cbd.minjust.gov.kg/act/view/ky-kg/111527?cl=ky-kg" \l "st_130"</w:instrText>
            </w:r>
            <w:r w:rsidR="003470C0">
              <w:fldChar w:fldCharType="separate"/>
            </w:r>
            <w:r w:rsidRPr="00FE07CB">
              <w:rPr>
                <w:rFonts w:ascii="Times New Roman" w:eastAsia="Times New Roman" w:hAnsi="Times New Roman" w:cs="Times New Roman"/>
                <w:color w:val="0000FF"/>
                <w:sz w:val="24"/>
                <w:szCs w:val="24"/>
                <w:u w:val="single"/>
                <w:lang w:val="ky-KG" w:eastAsia="ru-RU"/>
              </w:rPr>
              <w:t>130</w:t>
            </w:r>
            <w:r w:rsidR="003470C0">
              <w:fldChar w:fldCharType="end"/>
            </w:r>
            <w:r w:rsidRPr="00FE07CB">
              <w:rPr>
                <w:rFonts w:ascii="Times New Roman" w:eastAsia="Times New Roman" w:hAnsi="Times New Roman" w:cs="Times New Roman"/>
                <w:color w:val="2B2B2B"/>
                <w:sz w:val="24"/>
                <w:szCs w:val="24"/>
                <w:lang w:val="ky-KG" w:eastAsia="ru-RU"/>
              </w:rPr>
              <w:t>-</w:t>
            </w:r>
            <w:hyperlink r:id="rId7" w:anchor="st_137" w:history="1">
              <w:r w:rsidRPr="00FE07CB">
                <w:rPr>
                  <w:rFonts w:ascii="Times New Roman" w:eastAsia="Times New Roman" w:hAnsi="Times New Roman" w:cs="Times New Roman"/>
                  <w:color w:val="0000FF"/>
                  <w:sz w:val="24"/>
                  <w:szCs w:val="24"/>
                  <w:u w:val="single"/>
                  <w:lang w:val="ky-KG" w:eastAsia="ru-RU"/>
                </w:rPr>
                <w:t>137</w:t>
              </w:r>
            </w:hyperlink>
            <w:r w:rsidRPr="00FE07CB">
              <w:rPr>
                <w:rFonts w:ascii="Times New Roman" w:eastAsia="Times New Roman" w:hAnsi="Times New Roman" w:cs="Times New Roman"/>
                <w:color w:val="2B2B2B"/>
                <w:sz w:val="24"/>
                <w:szCs w:val="24"/>
                <w:lang w:val="ky-KG" w:eastAsia="ru-RU"/>
              </w:rPr>
              <w:t>-беренелери), ден соолукка каршы кылмыштар жөнүндө (Жазык кодексинин </w:t>
            </w:r>
            <w:r w:rsidR="003470C0">
              <w:fldChar w:fldCharType="begin"/>
            </w:r>
            <w:r w:rsidR="007602F0">
              <w:instrText>HYPERLINK "http://cbd.minjust.gov.kg/act/view/ky-kg/111527?cl=ky-kg" \l "st_138"</w:instrText>
            </w:r>
            <w:r w:rsidR="003470C0">
              <w:fldChar w:fldCharType="separate"/>
            </w:r>
            <w:r w:rsidRPr="00FE07CB">
              <w:rPr>
                <w:rFonts w:ascii="Times New Roman" w:eastAsia="Times New Roman" w:hAnsi="Times New Roman" w:cs="Times New Roman"/>
                <w:color w:val="0000FF"/>
                <w:sz w:val="24"/>
                <w:szCs w:val="24"/>
                <w:u w:val="single"/>
                <w:lang w:val="ky-KG" w:eastAsia="ru-RU"/>
              </w:rPr>
              <w:t>138</w:t>
            </w:r>
            <w:r w:rsidR="003470C0">
              <w:fldChar w:fldCharType="end"/>
            </w:r>
            <w:r w:rsidRPr="00FE07CB">
              <w:rPr>
                <w:rFonts w:ascii="Times New Roman" w:eastAsia="Times New Roman" w:hAnsi="Times New Roman" w:cs="Times New Roman"/>
                <w:color w:val="2B2B2B"/>
                <w:sz w:val="24"/>
                <w:szCs w:val="24"/>
                <w:lang w:val="ky-KG" w:eastAsia="ru-RU"/>
              </w:rPr>
              <w:t>-</w:t>
            </w:r>
            <w:hyperlink r:id="rId8" w:anchor="st_142" w:history="1">
              <w:r w:rsidRPr="00FE07CB">
                <w:rPr>
                  <w:rFonts w:ascii="Times New Roman" w:eastAsia="Times New Roman" w:hAnsi="Times New Roman" w:cs="Times New Roman"/>
                  <w:color w:val="0000FF"/>
                  <w:sz w:val="24"/>
                  <w:szCs w:val="24"/>
                  <w:u w:val="single"/>
                  <w:lang w:val="ky-KG" w:eastAsia="ru-RU"/>
                </w:rPr>
                <w:t>142</w:t>
              </w:r>
            </w:hyperlink>
            <w:r w:rsidRPr="00FE07CB">
              <w:rPr>
                <w:rFonts w:ascii="Times New Roman" w:eastAsia="Times New Roman" w:hAnsi="Times New Roman" w:cs="Times New Roman"/>
                <w:color w:val="2B2B2B"/>
                <w:sz w:val="24"/>
                <w:szCs w:val="24"/>
                <w:lang w:val="ky-KG" w:eastAsia="ru-RU"/>
              </w:rPr>
              <w:t>, </w:t>
            </w:r>
            <w:hyperlink r:id="rId9" w:anchor="st_144" w:history="1">
              <w:r w:rsidRPr="00FE07CB">
                <w:rPr>
                  <w:rFonts w:ascii="Times New Roman" w:eastAsia="Times New Roman" w:hAnsi="Times New Roman" w:cs="Times New Roman"/>
                  <w:color w:val="0000FF"/>
                  <w:sz w:val="24"/>
                  <w:szCs w:val="24"/>
                  <w:u w:val="single"/>
                  <w:lang w:val="ky-KG" w:eastAsia="ru-RU"/>
                </w:rPr>
                <w:t>144</w:t>
              </w:r>
            </w:hyperlink>
            <w:r w:rsidRPr="00FE07CB">
              <w:rPr>
                <w:rFonts w:ascii="Times New Roman" w:eastAsia="Times New Roman" w:hAnsi="Times New Roman" w:cs="Times New Roman"/>
                <w:color w:val="2B2B2B"/>
                <w:sz w:val="24"/>
                <w:szCs w:val="24"/>
                <w:lang w:val="ky-KG" w:eastAsia="ru-RU"/>
              </w:rPr>
              <w:t>, </w:t>
            </w:r>
            <w:hyperlink r:id="rId10" w:anchor="st_145" w:history="1">
              <w:r w:rsidRPr="00FE07CB">
                <w:rPr>
                  <w:rFonts w:ascii="Times New Roman" w:eastAsia="Times New Roman" w:hAnsi="Times New Roman" w:cs="Times New Roman"/>
                  <w:color w:val="0000FF"/>
                  <w:sz w:val="24"/>
                  <w:szCs w:val="24"/>
                  <w:u w:val="single"/>
                  <w:lang w:val="ky-KG" w:eastAsia="ru-RU"/>
                </w:rPr>
                <w:t>145</w:t>
              </w:r>
            </w:hyperlink>
            <w:r w:rsidRPr="00FE07CB">
              <w:rPr>
                <w:rFonts w:ascii="Times New Roman" w:eastAsia="Times New Roman" w:hAnsi="Times New Roman" w:cs="Times New Roman"/>
                <w:color w:val="2B2B2B"/>
                <w:sz w:val="24"/>
                <w:szCs w:val="24"/>
                <w:lang w:val="ky-KG" w:eastAsia="ru-RU"/>
              </w:rPr>
              <w:t>-беренелери), адамдын өмүрүнө жана ден соолугуна коркунуч келтирүүчү кылмыштар жөнүндө (Жазык кодексинин </w:t>
            </w:r>
            <w:r w:rsidR="003470C0">
              <w:fldChar w:fldCharType="begin"/>
            </w:r>
            <w:r w:rsidR="007602F0">
              <w:instrText>HYPERLINK "http://cbd.minjust.gov.kg/act/view/ky-kg/111527?cl=ky-kg" \l "st_146"</w:instrText>
            </w:r>
            <w:r w:rsidR="003470C0">
              <w:fldChar w:fldCharType="separate"/>
            </w:r>
            <w:r w:rsidRPr="00FE07CB">
              <w:rPr>
                <w:rFonts w:ascii="Times New Roman" w:eastAsia="Times New Roman" w:hAnsi="Times New Roman" w:cs="Times New Roman"/>
                <w:color w:val="0000FF"/>
                <w:sz w:val="24"/>
                <w:szCs w:val="24"/>
                <w:u w:val="single"/>
                <w:lang w:val="ky-KG" w:eastAsia="ru-RU"/>
              </w:rPr>
              <w:t>146</w:t>
            </w:r>
            <w:r w:rsidR="003470C0">
              <w:fldChar w:fldCharType="end"/>
            </w:r>
            <w:r w:rsidRPr="00FE07CB">
              <w:rPr>
                <w:rFonts w:ascii="Times New Roman" w:eastAsia="Times New Roman" w:hAnsi="Times New Roman" w:cs="Times New Roman"/>
                <w:color w:val="2B2B2B"/>
                <w:sz w:val="24"/>
                <w:szCs w:val="24"/>
                <w:lang w:val="ky-KG" w:eastAsia="ru-RU"/>
              </w:rPr>
              <w:t>-</w:t>
            </w:r>
            <w:hyperlink r:id="rId11" w:anchor="st_151" w:history="1">
              <w:r w:rsidRPr="00FE07CB">
                <w:rPr>
                  <w:rFonts w:ascii="Times New Roman" w:eastAsia="Times New Roman" w:hAnsi="Times New Roman" w:cs="Times New Roman"/>
                  <w:color w:val="0000FF"/>
                  <w:sz w:val="24"/>
                  <w:szCs w:val="24"/>
                  <w:u w:val="single"/>
                  <w:lang w:val="ky-KG" w:eastAsia="ru-RU"/>
                </w:rPr>
                <w:t>151</w:t>
              </w:r>
            </w:hyperlink>
            <w:r w:rsidRPr="00FE07CB">
              <w:rPr>
                <w:rFonts w:ascii="Times New Roman" w:eastAsia="Times New Roman" w:hAnsi="Times New Roman" w:cs="Times New Roman"/>
                <w:color w:val="2B2B2B"/>
                <w:sz w:val="24"/>
                <w:szCs w:val="24"/>
                <w:lang w:val="ky-KG" w:eastAsia="ru-RU"/>
              </w:rPr>
              <w:t>-беренелери), инсанды медициналык жана фармацевттик тейлөө чөйрөсүндөгү кылмыштар жөнүндө (Жазык кодексинин </w:t>
            </w:r>
            <w:r w:rsidR="003470C0">
              <w:fldChar w:fldCharType="begin"/>
            </w:r>
            <w:r w:rsidR="007602F0">
              <w:instrText>HYPERLINK "http://cbd.minjust.gov.kg/act/view/ky-kg/111527?cl=ky-kg" \l "st_152"</w:instrText>
            </w:r>
            <w:r w:rsidR="003470C0">
              <w:fldChar w:fldCharType="separate"/>
            </w:r>
            <w:r w:rsidRPr="00FE07CB">
              <w:rPr>
                <w:rFonts w:ascii="Times New Roman" w:eastAsia="Times New Roman" w:hAnsi="Times New Roman" w:cs="Times New Roman"/>
                <w:color w:val="0000FF"/>
                <w:sz w:val="24"/>
                <w:szCs w:val="24"/>
                <w:u w:val="single"/>
                <w:lang w:val="ky-KG" w:eastAsia="ru-RU"/>
              </w:rPr>
              <w:t>152</w:t>
            </w:r>
            <w:r w:rsidR="003470C0">
              <w:fldChar w:fldCharType="end"/>
            </w:r>
            <w:r w:rsidRPr="00FE07CB">
              <w:rPr>
                <w:rFonts w:ascii="Times New Roman" w:eastAsia="Times New Roman" w:hAnsi="Times New Roman" w:cs="Times New Roman"/>
                <w:color w:val="2B2B2B"/>
                <w:sz w:val="24"/>
                <w:szCs w:val="24"/>
                <w:lang w:val="ky-KG" w:eastAsia="ru-RU"/>
              </w:rPr>
              <w:t>-</w:t>
            </w:r>
            <w:hyperlink r:id="rId12" w:anchor="st_160" w:history="1">
              <w:r w:rsidRPr="00FE07CB">
                <w:rPr>
                  <w:rFonts w:ascii="Times New Roman" w:eastAsia="Times New Roman" w:hAnsi="Times New Roman" w:cs="Times New Roman"/>
                  <w:color w:val="0000FF"/>
                  <w:sz w:val="24"/>
                  <w:szCs w:val="24"/>
                  <w:u w:val="single"/>
                  <w:lang w:val="ky-KG" w:eastAsia="ru-RU"/>
                </w:rPr>
                <w:t>160</w:t>
              </w:r>
            </w:hyperlink>
            <w:r w:rsidRPr="00FE07CB">
              <w:rPr>
                <w:rFonts w:ascii="Times New Roman" w:eastAsia="Times New Roman" w:hAnsi="Times New Roman" w:cs="Times New Roman"/>
                <w:color w:val="2B2B2B"/>
                <w:sz w:val="24"/>
                <w:szCs w:val="24"/>
                <w:lang w:val="ky-KG" w:eastAsia="ru-RU"/>
              </w:rPr>
              <w:t>-беренелери), жыныстык кол тийбестикке жана жыныстык эркиндикке каршы кылмыштар жөнүндө (Жазык кодексинин </w:t>
            </w:r>
            <w:r w:rsidR="003470C0">
              <w:fldChar w:fldCharType="begin"/>
            </w:r>
            <w:r w:rsidR="007602F0">
              <w:instrText>HYPERLINK "http://cbd.minjust.gov.kg/act/view/ky-kg/111527?cl=ky-kg" \l "st_161"</w:instrText>
            </w:r>
            <w:r w:rsidR="003470C0">
              <w:fldChar w:fldCharType="separate"/>
            </w:r>
            <w:r w:rsidRPr="00FE07CB">
              <w:rPr>
                <w:rFonts w:ascii="Times New Roman" w:eastAsia="Times New Roman" w:hAnsi="Times New Roman" w:cs="Times New Roman"/>
                <w:color w:val="0000FF"/>
                <w:sz w:val="24"/>
                <w:szCs w:val="24"/>
                <w:u w:val="single"/>
                <w:lang w:val="ky-KG" w:eastAsia="ru-RU"/>
              </w:rPr>
              <w:t>161</w:t>
            </w:r>
            <w:r w:rsidR="003470C0">
              <w:fldChar w:fldCharType="end"/>
            </w:r>
            <w:r w:rsidRPr="00FE07CB">
              <w:rPr>
                <w:rFonts w:ascii="Times New Roman" w:eastAsia="Times New Roman" w:hAnsi="Times New Roman" w:cs="Times New Roman"/>
                <w:color w:val="2B2B2B"/>
                <w:sz w:val="24"/>
                <w:szCs w:val="24"/>
                <w:lang w:val="ky-KG" w:eastAsia="ru-RU"/>
              </w:rPr>
              <w:t>-</w:t>
            </w:r>
            <w:hyperlink r:id="rId13" w:anchor="st_163" w:history="1">
              <w:r w:rsidRPr="00FE07CB">
                <w:rPr>
                  <w:rFonts w:ascii="Times New Roman" w:eastAsia="Times New Roman" w:hAnsi="Times New Roman" w:cs="Times New Roman"/>
                  <w:color w:val="0000FF"/>
                  <w:sz w:val="24"/>
                  <w:szCs w:val="24"/>
                  <w:u w:val="single"/>
                  <w:lang w:val="ky-KG" w:eastAsia="ru-RU"/>
                </w:rPr>
                <w:t>163</w:t>
              </w:r>
            </w:hyperlink>
            <w:r w:rsidRPr="00FE07CB">
              <w:rPr>
                <w:rFonts w:ascii="Times New Roman" w:eastAsia="Times New Roman" w:hAnsi="Times New Roman" w:cs="Times New Roman"/>
                <w:color w:val="2B2B2B"/>
                <w:sz w:val="24"/>
                <w:szCs w:val="24"/>
                <w:lang w:val="ky-KG" w:eastAsia="ru-RU"/>
              </w:rPr>
              <w:t>-беренелери), инсандын рухий-адеп-ахлактык бакыбаттуулугуна каршы кылмыштар жөнүндө (Жазык кодексинин </w:t>
            </w:r>
            <w:r w:rsidR="003470C0">
              <w:fldChar w:fldCharType="begin"/>
            </w:r>
            <w:r w:rsidR="007602F0">
              <w:instrText>HYPERLINK "http://cbd.minjust.gov.kg/act/view/ky-kg/111527?cl=ky-kg" \l "st_164"</w:instrText>
            </w:r>
            <w:r w:rsidR="003470C0">
              <w:fldChar w:fldCharType="separate"/>
            </w:r>
            <w:r w:rsidRPr="00FE07CB">
              <w:rPr>
                <w:rFonts w:ascii="Times New Roman" w:eastAsia="Times New Roman" w:hAnsi="Times New Roman" w:cs="Times New Roman"/>
                <w:color w:val="0000FF"/>
                <w:sz w:val="24"/>
                <w:szCs w:val="24"/>
                <w:u w:val="single"/>
                <w:lang w:val="ky-KG" w:eastAsia="ru-RU"/>
              </w:rPr>
              <w:t>164</w:t>
            </w:r>
            <w:r w:rsidR="003470C0">
              <w:fldChar w:fldCharType="end"/>
            </w:r>
            <w:r w:rsidRPr="00FE07CB">
              <w:rPr>
                <w:rFonts w:ascii="Times New Roman" w:eastAsia="Times New Roman" w:hAnsi="Times New Roman" w:cs="Times New Roman"/>
                <w:color w:val="2B2B2B"/>
                <w:sz w:val="24"/>
                <w:szCs w:val="24"/>
                <w:lang w:val="ky-KG" w:eastAsia="ru-RU"/>
              </w:rPr>
              <w:t>-</w:t>
            </w:r>
            <w:hyperlink r:id="rId14" w:anchor="st_169" w:history="1">
              <w:r w:rsidRPr="00FE07CB">
                <w:rPr>
                  <w:rFonts w:ascii="Times New Roman" w:eastAsia="Times New Roman" w:hAnsi="Times New Roman" w:cs="Times New Roman"/>
                  <w:color w:val="0000FF"/>
                  <w:sz w:val="24"/>
                  <w:szCs w:val="24"/>
                  <w:u w:val="single"/>
                  <w:lang w:val="ky-KG" w:eastAsia="ru-RU"/>
                </w:rPr>
                <w:t>169-</w:t>
              </w:r>
            </w:hyperlink>
            <w:r w:rsidRPr="00FE07CB">
              <w:rPr>
                <w:rFonts w:ascii="Times New Roman" w:eastAsia="Times New Roman" w:hAnsi="Times New Roman" w:cs="Times New Roman"/>
                <w:color w:val="2B2B2B"/>
                <w:sz w:val="24"/>
                <w:szCs w:val="24"/>
                <w:lang w:val="ky-KG" w:eastAsia="ru-RU"/>
              </w:rPr>
              <w:t>беренелери), адамдын жеке эркиндигине каршы кылмыштар жөнүндө (Жазык кодексинин </w:t>
            </w:r>
            <w:r w:rsidR="003470C0">
              <w:fldChar w:fldCharType="begin"/>
            </w:r>
            <w:r w:rsidR="007602F0">
              <w:instrText>HYPERLINK "http://cbd.minjust.gov.kg/act/view/ky-kg/111527?cl=ky-kg" \l "st_170"</w:instrText>
            </w:r>
            <w:r w:rsidR="003470C0">
              <w:fldChar w:fldCharType="separate"/>
            </w:r>
            <w:r w:rsidRPr="00FE07CB">
              <w:rPr>
                <w:rFonts w:ascii="Times New Roman" w:eastAsia="Times New Roman" w:hAnsi="Times New Roman" w:cs="Times New Roman"/>
                <w:color w:val="0000FF"/>
                <w:sz w:val="24"/>
                <w:szCs w:val="24"/>
                <w:u w:val="single"/>
                <w:lang w:val="ky-KG" w:eastAsia="ru-RU"/>
              </w:rPr>
              <w:t>170</w:t>
            </w:r>
            <w:r w:rsidR="003470C0">
              <w:fldChar w:fldCharType="end"/>
            </w:r>
            <w:r w:rsidRPr="00FE07CB">
              <w:rPr>
                <w:rFonts w:ascii="Times New Roman" w:eastAsia="Times New Roman" w:hAnsi="Times New Roman" w:cs="Times New Roman"/>
                <w:color w:val="2B2B2B"/>
                <w:sz w:val="24"/>
                <w:szCs w:val="24"/>
                <w:lang w:val="ky-KG" w:eastAsia="ru-RU"/>
              </w:rPr>
              <w:t>-</w:t>
            </w:r>
            <w:hyperlink r:id="rId15" w:anchor="st_174" w:history="1">
              <w:r w:rsidRPr="00FE07CB">
                <w:rPr>
                  <w:rFonts w:ascii="Times New Roman" w:eastAsia="Times New Roman" w:hAnsi="Times New Roman" w:cs="Times New Roman"/>
                  <w:color w:val="0000FF"/>
                  <w:sz w:val="24"/>
                  <w:szCs w:val="24"/>
                  <w:u w:val="single"/>
                  <w:lang w:val="ky-KG" w:eastAsia="ru-RU"/>
                </w:rPr>
                <w:t>174</w:t>
              </w:r>
            </w:hyperlink>
            <w:r w:rsidRPr="00FE07CB">
              <w:rPr>
                <w:rFonts w:ascii="Times New Roman" w:eastAsia="Times New Roman" w:hAnsi="Times New Roman" w:cs="Times New Roman"/>
                <w:color w:val="2B2B2B"/>
                <w:sz w:val="24"/>
                <w:szCs w:val="24"/>
                <w:lang w:val="ky-KG" w:eastAsia="ru-RU"/>
              </w:rPr>
              <w:t>-беренелери), жашы жетпегендердин кызыкчылыктарына жана калыптанган үй-бүлөлүк мамилелерге каршы кылмыштар жөнүндө (Жазык кодексинин </w:t>
            </w:r>
            <w:r w:rsidR="003470C0">
              <w:fldChar w:fldCharType="begin"/>
            </w:r>
            <w:r w:rsidR="007602F0">
              <w:instrText>HYPERLINK "http://cbd.minjust.gov.kg/act/view/ky-kg/111527?cl=ky-kg" \l "st_175"</w:instrText>
            </w:r>
            <w:r w:rsidR="003470C0">
              <w:fldChar w:fldCharType="separate"/>
            </w:r>
            <w:r w:rsidRPr="00FE07CB">
              <w:rPr>
                <w:rFonts w:ascii="Times New Roman" w:eastAsia="Times New Roman" w:hAnsi="Times New Roman" w:cs="Times New Roman"/>
                <w:color w:val="0000FF"/>
                <w:sz w:val="24"/>
                <w:szCs w:val="24"/>
                <w:u w:val="single"/>
                <w:lang w:val="ky-KG" w:eastAsia="ru-RU"/>
              </w:rPr>
              <w:t>175</w:t>
            </w:r>
            <w:r w:rsidR="003470C0">
              <w:fldChar w:fldCharType="end"/>
            </w:r>
            <w:r w:rsidRPr="00FE07CB">
              <w:rPr>
                <w:rFonts w:ascii="Times New Roman" w:eastAsia="Times New Roman" w:hAnsi="Times New Roman" w:cs="Times New Roman"/>
                <w:color w:val="2B2B2B"/>
                <w:sz w:val="24"/>
                <w:szCs w:val="24"/>
                <w:lang w:val="ky-KG" w:eastAsia="ru-RU"/>
              </w:rPr>
              <w:t>-</w:t>
            </w:r>
            <w:hyperlink r:id="rId16" w:anchor="st_181" w:history="1">
              <w:r w:rsidRPr="00FE07CB">
                <w:rPr>
                  <w:rFonts w:ascii="Times New Roman" w:eastAsia="Times New Roman" w:hAnsi="Times New Roman" w:cs="Times New Roman"/>
                  <w:color w:val="0000FF"/>
                  <w:sz w:val="24"/>
                  <w:szCs w:val="24"/>
                  <w:u w:val="single"/>
                  <w:lang w:val="ky-KG" w:eastAsia="ru-RU"/>
                </w:rPr>
                <w:t>181</w:t>
              </w:r>
            </w:hyperlink>
            <w:r w:rsidRPr="00FE07CB">
              <w:rPr>
                <w:rFonts w:ascii="Times New Roman" w:eastAsia="Times New Roman" w:hAnsi="Times New Roman" w:cs="Times New Roman"/>
                <w:color w:val="2B2B2B"/>
                <w:sz w:val="24"/>
                <w:szCs w:val="24"/>
                <w:lang w:val="ky-KG" w:eastAsia="ru-RU"/>
              </w:rPr>
              <w:t>, </w:t>
            </w:r>
            <w:hyperlink r:id="rId17" w:anchor="st_183" w:history="1">
              <w:r w:rsidRPr="00FE07CB">
                <w:rPr>
                  <w:rFonts w:ascii="Times New Roman" w:eastAsia="Times New Roman" w:hAnsi="Times New Roman" w:cs="Times New Roman"/>
                  <w:color w:val="0000FF"/>
                  <w:sz w:val="24"/>
                  <w:szCs w:val="24"/>
                  <w:u w:val="single"/>
                  <w:lang w:val="ky-KG" w:eastAsia="ru-RU"/>
                </w:rPr>
                <w:t>183</w:t>
              </w:r>
            </w:hyperlink>
            <w:r w:rsidRPr="00FE07CB">
              <w:rPr>
                <w:rFonts w:ascii="Times New Roman" w:eastAsia="Times New Roman" w:hAnsi="Times New Roman" w:cs="Times New Roman"/>
                <w:color w:val="2B2B2B"/>
                <w:sz w:val="24"/>
                <w:szCs w:val="24"/>
                <w:lang w:val="ky-KG" w:eastAsia="ru-RU"/>
              </w:rPr>
              <w:t>, </w:t>
            </w:r>
            <w:hyperlink r:id="rId18" w:anchor="st_184" w:history="1">
              <w:r w:rsidRPr="00FE07CB">
                <w:rPr>
                  <w:rFonts w:ascii="Times New Roman" w:eastAsia="Times New Roman" w:hAnsi="Times New Roman" w:cs="Times New Roman"/>
                  <w:color w:val="0000FF"/>
                  <w:sz w:val="24"/>
                  <w:szCs w:val="24"/>
                  <w:u w:val="single"/>
                  <w:lang w:val="ky-KG" w:eastAsia="ru-RU"/>
                </w:rPr>
                <w:t>184</w:t>
              </w:r>
            </w:hyperlink>
            <w:r w:rsidRPr="00FE07CB">
              <w:rPr>
                <w:rFonts w:ascii="Times New Roman" w:eastAsia="Times New Roman" w:hAnsi="Times New Roman" w:cs="Times New Roman"/>
                <w:color w:val="2B2B2B"/>
                <w:sz w:val="24"/>
                <w:szCs w:val="24"/>
                <w:lang w:val="ky-KG" w:eastAsia="ru-RU"/>
              </w:rPr>
              <w:t>-беренелери), адамдын жарандык жана башка укуктарына каршы кылмыштар жөнүндө (Жазык кодексинин </w:t>
            </w:r>
            <w:hyperlink r:id="rId19" w:anchor="st_185" w:history="1">
              <w:r w:rsidRPr="00FE07CB">
                <w:rPr>
                  <w:rFonts w:ascii="Times New Roman" w:eastAsia="Times New Roman" w:hAnsi="Times New Roman" w:cs="Times New Roman"/>
                  <w:color w:val="0000FF"/>
                  <w:sz w:val="24"/>
                  <w:szCs w:val="24"/>
                  <w:u w:val="single"/>
                  <w:lang w:val="ky-KG" w:eastAsia="ru-RU"/>
                </w:rPr>
                <w:t>185</w:t>
              </w:r>
            </w:hyperlink>
            <w:r w:rsidRPr="00FE07CB">
              <w:rPr>
                <w:rFonts w:ascii="Times New Roman" w:eastAsia="Times New Roman" w:hAnsi="Times New Roman" w:cs="Times New Roman"/>
                <w:color w:val="2B2B2B"/>
                <w:sz w:val="24"/>
                <w:szCs w:val="24"/>
                <w:lang w:val="ky-KG" w:eastAsia="ru-RU"/>
              </w:rPr>
              <w:t>, </w:t>
            </w:r>
            <w:hyperlink r:id="rId20" w:anchor="st_186" w:history="1">
              <w:r w:rsidRPr="00FE07CB">
                <w:rPr>
                  <w:rFonts w:ascii="Times New Roman" w:eastAsia="Times New Roman" w:hAnsi="Times New Roman" w:cs="Times New Roman"/>
                  <w:color w:val="0000FF"/>
                  <w:sz w:val="24"/>
                  <w:szCs w:val="24"/>
                  <w:u w:val="single"/>
                  <w:lang w:val="ky-KG" w:eastAsia="ru-RU"/>
                </w:rPr>
                <w:t>186</w:t>
              </w:r>
            </w:hyperlink>
            <w:r w:rsidRPr="00FE07CB">
              <w:rPr>
                <w:rFonts w:ascii="Times New Roman" w:eastAsia="Times New Roman" w:hAnsi="Times New Roman" w:cs="Times New Roman"/>
                <w:color w:val="2B2B2B"/>
                <w:sz w:val="24"/>
                <w:szCs w:val="24"/>
                <w:lang w:val="ky-KG" w:eastAsia="ru-RU"/>
              </w:rPr>
              <w:t>, </w:t>
            </w:r>
            <w:hyperlink r:id="rId21" w:anchor="st_189" w:history="1">
              <w:r w:rsidRPr="00FE07CB">
                <w:rPr>
                  <w:rFonts w:ascii="Times New Roman" w:eastAsia="Times New Roman" w:hAnsi="Times New Roman" w:cs="Times New Roman"/>
                  <w:color w:val="0000FF"/>
                  <w:sz w:val="24"/>
                  <w:szCs w:val="24"/>
                  <w:u w:val="single"/>
                  <w:lang w:val="ky-KG" w:eastAsia="ru-RU"/>
                </w:rPr>
                <w:t>189</w:t>
              </w:r>
            </w:hyperlink>
            <w:r w:rsidRPr="00FE07CB">
              <w:rPr>
                <w:rFonts w:ascii="Times New Roman" w:eastAsia="Times New Roman" w:hAnsi="Times New Roman" w:cs="Times New Roman"/>
                <w:color w:val="2B2B2B"/>
                <w:sz w:val="24"/>
                <w:szCs w:val="24"/>
                <w:lang w:val="ky-KG" w:eastAsia="ru-RU"/>
              </w:rPr>
              <w:t>-</w:t>
            </w:r>
            <w:hyperlink r:id="rId22" w:anchor="st_199" w:history="1">
              <w:r w:rsidRPr="00FE07CB">
                <w:rPr>
                  <w:rFonts w:ascii="Times New Roman" w:eastAsia="Times New Roman" w:hAnsi="Times New Roman" w:cs="Times New Roman"/>
                  <w:color w:val="0000FF"/>
                  <w:sz w:val="24"/>
                  <w:szCs w:val="24"/>
                  <w:u w:val="single"/>
                  <w:lang w:val="ky-KG" w:eastAsia="ru-RU"/>
                </w:rPr>
                <w:t>199</w:t>
              </w:r>
            </w:hyperlink>
            <w:r w:rsidRPr="00FE07CB">
              <w:rPr>
                <w:rFonts w:ascii="Times New Roman" w:eastAsia="Times New Roman" w:hAnsi="Times New Roman" w:cs="Times New Roman"/>
                <w:color w:val="2B2B2B"/>
                <w:sz w:val="24"/>
                <w:szCs w:val="24"/>
                <w:lang w:val="ky-KG" w:eastAsia="ru-RU"/>
              </w:rPr>
              <w:t>-беренелери), менчикке каршы кылмыштар жөнүндө (Жазык кодексинин </w:t>
            </w:r>
            <w:r w:rsidR="003470C0">
              <w:fldChar w:fldCharType="begin"/>
            </w:r>
            <w:r w:rsidR="007602F0">
              <w:instrText>HYPERLINK "http://cbd.minjust.gov.kg/act/view/ky-kg/111527?cl=ky-kg" \l "st_200"</w:instrText>
            </w:r>
            <w:r w:rsidR="003470C0">
              <w:fldChar w:fldCharType="separate"/>
            </w:r>
            <w:r w:rsidRPr="00FE07CB">
              <w:rPr>
                <w:rFonts w:ascii="Times New Roman" w:eastAsia="Times New Roman" w:hAnsi="Times New Roman" w:cs="Times New Roman"/>
                <w:color w:val="0000FF"/>
                <w:sz w:val="24"/>
                <w:szCs w:val="24"/>
                <w:u w:val="single"/>
                <w:lang w:val="ky-KG" w:eastAsia="ru-RU"/>
              </w:rPr>
              <w:t>200</w:t>
            </w:r>
            <w:r w:rsidR="003470C0">
              <w:fldChar w:fldCharType="end"/>
            </w:r>
            <w:r w:rsidRPr="00FE07CB">
              <w:rPr>
                <w:rFonts w:ascii="Times New Roman" w:eastAsia="Times New Roman" w:hAnsi="Times New Roman" w:cs="Times New Roman"/>
                <w:color w:val="2B2B2B"/>
                <w:sz w:val="24"/>
                <w:szCs w:val="24"/>
                <w:lang w:val="ky-KG" w:eastAsia="ru-RU"/>
              </w:rPr>
              <w:t>-</w:t>
            </w:r>
            <w:hyperlink r:id="rId23" w:anchor="st_208" w:history="1">
              <w:r w:rsidRPr="00FE07CB">
                <w:rPr>
                  <w:rFonts w:ascii="Times New Roman" w:eastAsia="Times New Roman" w:hAnsi="Times New Roman" w:cs="Times New Roman"/>
                  <w:color w:val="0000FF"/>
                  <w:sz w:val="24"/>
                  <w:szCs w:val="24"/>
                  <w:u w:val="single"/>
                  <w:lang w:val="ky-KG" w:eastAsia="ru-RU"/>
                </w:rPr>
                <w:t>208</w:t>
              </w:r>
            </w:hyperlink>
            <w:r w:rsidRPr="00FE07CB">
              <w:rPr>
                <w:rFonts w:ascii="Times New Roman" w:eastAsia="Times New Roman" w:hAnsi="Times New Roman" w:cs="Times New Roman"/>
                <w:color w:val="2B2B2B"/>
                <w:sz w:val="24"/>
                <w:szCs w:val="24"/>
                <w:lang w:val="ky-KG" w:eastAsia="ru-RU"/>
              </w:rPr>
              <w:t>, </w:t>
            </w:r>
            <w:hyperlink r:id="rId24" w:anchor="st_210" w:history="1">
              <w:r w:rsidRPr="00FE07CB">
                <w:rPr>
                  <w:rFonts w:ascii="Times New Roman" w:eastAsia="Times New Roman" w:hAnsi="Times New Roman" w:cs="Times New Roman"/>
                  <w:color w:val="0000FF"/>
                  <w:sz w:val="24"/>
                  <w:szCs w:val="24"/>
                  <w:u w:val="single"/>
                  <w:lang w:val="ky-KG" w:eastAsia="ru-RU"/>
                </w:rPr>
                <w:t>210</w:t>
              </w:r>
            </w:hyperlink>
            <w:r w:rsidRPr="00FE07CB">
              <w:rPr>
                <w:rFonts w:ascii="Times New Roman" w:eastAsia="Times New Roman" w:hAnsi="Times New Roman" w:cs="Times New Roman"/>
                <w:color w:val="2B2B2B"/>
                <w:sz w:val="24"/>
                <w:szCs w:val="24"/>
                <w:lang w:val="ky-KG" w:eastAsia="ru-RU"/>
              </w:rPr>
              <w:t>-беренелери), экономикалык ишмердикти жүзөгө ашыруунун тартибине каршы кылмыштар жөнүндө (Жазык кодексинин </w:t>
            </w:r>
            <w:r w:rsidR="003470C0">
              <w:fldChar w:fldCharType="begin"/>
            </w:r>
            <w:r w:rsidR="007602F0">
              <w:instrText>HYPERLINK "http://cbd.minjust.gov.kg/act/view/ky-kg/111527?cl=ky-kg" \l "st_212"</w:instrText>
            </w:r>
            <w:r w:rsidR="003470C0">
              <w:fldChar w:fldCharType="separate"/>
            </w:r>
            <w:r w:rsidRPr="00FE07CB">
              <w:rPr>
                <w:rFonts w:ascii="Times New Roman" w:eastAsia="Times New Roman" w:hAnsi="Times New Roman" w:cs="Times New Roman"/>
                <w:color w:val="0000FF"/>
                <w:sz w:val="24"/>
                <w:szCs w:val="24"/>
                <w:u w:val="single"/>
                <w:lang w:val="ky-KG" w:eastAsia="ru-RU"/>
              </w:rPr>
              <w:t>212-беренеси</w:t>
            </w:r>
            <w:r w:rsidR="003470C0">
              <w:fldChar w:fldCharType="end"/>
            </w:r>
            <w:r w:rsidRPr="00FE07CB">
              <w:rPr>
                <w:rFonts w:ascii="Times New Roman" w:eastAsia="Times New Roman" w:hAnsi="Times New Roman" w:cs="Times New Roman"/>
                <w:color w:val="2B2B2B"/>
                <w:sz w:val="24"/>
                <w:szCs w:val="24"/>
                <w:lang w:val="ky-KG" w:eastAsia="ru-RU"/>
              </w:rPr>
              <w:t>), коммерциялык жана башка уюмдардагы кызматтын кызыкчылыктарына каршы кылмыштар жөнүндө (Жазык кодексинин </w:t>
            </w:r>
            <w:r w:rsidR="003470C0">
              <w:fldChar w:fldCharType="begin"/>
            </w:r>
            <w:r w:rsidR="007602F0">
              <w:instrText>HYPERLINK "http://cbd.minjust.gov.kg/act/view/ky-kg/111527?cl=ky-kg" \l "st_236"</w:instrText>
            </w:r>
            <w:r w:rsidR="003470C0">
              <w:fldChar w:fldCharType="separate"/>
            </w:r>
            <w:r w:rsidRPr="00FE07CB">
              <w:rPr>
                <w:rFonts w:ascii="Times New Roman" w:eastAsia="Times New Roman" w:hAnsi="Times New Roman" w:cs="Times New Roman"/>
                <w:color w:val="0000FF"/>
                <w:sz w:val="24"/>
                <w:szCs w:val="24"/>
                <w:u w:val="single"/>
                <w:lang w:val="ky-KG" w:eastAsia="ru-RU"/>
              </w:rPr>
              <w:t>236-беренеси</w:t>
            </w:r>
            <w:r w:rsidR="003470C0">
              <w:fldChar w:fldCharType="end"/>
            </w:r>
            <w:r w:rsidRPr="00FE07CB">
              <w:rPr>
                <w:rFonts w:ascii="Times New Roman" w:eastAsia="Times New Roman" w:hAnsi="Times New Roman" w:cs="Times New Roman"/>
                <w:color w:val="2B2B2B"/>
                <w:sz w:val="24"/>
                <w:szCs w:val="24"/>
                <w:lang w:val="ky-KG" w:eastAsia="ru-RU"/>
              </w:rPr>
              <w:t>), коомдук коопсуздукка каршы кылмыштар жөнүндө (Жазык кодексинин </w:t>
            </w:r>
            <w:r w:rsidR="003470C0">
              <w:fldChar w:fldCharType="begin"/>
            </w:r>
            <w:r w:rsidR="007602F0">
              <w:instrText>HYPERLINK "http://cbd.minjust.gov.kg/act/view/ky-kg/111527?cl=ky-kg" \l "st_247"</w:instrText>
            </w:r>
            <w:r w:rsidR="003470C0">
              <w:fldChar w:fldCharType="separate"/>
            </w:r>
            <w:r w:rsidRPr="00FE07CB">
              <w:rPr>
                <w:rFonts w:ascii="Times New Roman" w:eastAsia="Times New Roman" w:hAnsi="Times New Roman" w:cs="Times New Roman"/>
                <w:color w:val="0000FF"/>
                <w:sz w:val="24"/>
                <w:szCs w:val="24"/>
                <w:u w:val="single"/>
                <w:lang w:val="ky-KG" w:eastAsia="ru-RU"/>
              </w:rPr>
              <w:t>247</w:t>
            </w:r>
            <w:r w:rsidR="003470C0">
              <w:fldChar w:fldCharType="end"/>
            </w:r>
            <w:r w:rsidRPr="00FE07CB">
              <w:rPr>
                <w:rFonts w:ascii="Times New Roman" w:eastAsia="Times New Roman" w:hAnsi="Times New Roman" w:cs="Times New Roman"/>
                <w:color w:val="2B2B2B"/>
                <w:sz w:val="24"/>
                <w:szCs w:val="24"/>
                <w:lang w:val="ky-KG" w:eastAsia="ru-RU"/>
              </w:rPr>
              <w:t>-</w:t>
            </w:r>
            <w:hyperlink r:id="rId25" w:anchor="st_249" w:history="1">
              <w:r w:rsidRPr="00080A97">
                <w:rPr>
                  <w:rFonts w:ascii="Times New Roman" w:eastAsia="Times New Roman" w:hAnsi="Times New Roman" w:cs="Times New Roman"/>
                  <w:b/>
                  <w:sz w:val="24"/>
                  <w:szCs w:val="24"/>
                  <w:u w:val="single"/>
                  <w:lang w:val="ky-KG" w:eastAsia="ru-RU"/>
                </w:rPr>
                <w:t>249</w:t>
              </w:r>
            </w:hyperlink>
            <w:r w:rsidRPr="00080A97">
              <w:rPr>
                <w:rFonts w:ascii="Times New Roman" w:eastAsia="Times New Roman" w:hAnsi="Times New Roman" w:cs="Times New Roman"/>
                <w:b/>
                <w:sz w:val="24"/>
                <w:szCs w:val="24"/>
                <w:vertAlign w:val="superscript"/>
                <w:lang w:val="ky-KG" w:eastAsia="ru-RU"/>
              </w:rPr>
              <w:t>2</w:t>
            </w:r>
            <w:r w:rsidRPr="00FE07CB">
              <w:rPr>
                <w:rFonts w:ascii="Times New Roman" w:eastAsia="Times New Roman" w:hAnsi="Times New Roman" w:cs="Times New Roman"/>
                <w:color w:val="FF0000"/>
                <w:sz w:val="24"/>
                <w:szCs w:val="24"/>
                <w:lang w:val="ky-KG" w:eastAsia="ru-RU"/>
              </w:rPr>
              <w:t>, </w:t>
            </w:r>
            <w:hyperlink r:id="rId26" w:anchor="st_253" w:history="1">
              <w:r w:rsidRPr="00FE07CB">
                <w:rPr>
                  <w:rFonts w:ascii="Times New Roman" w:eastAsia="Times New Roman" w:hAnsi="Times New Roman" w:cs="Times New Roman"/>
                  <w:color w:val="0000FF"/>
                  <w:sz w:val="24"/>
                  <w:szCs w:val="24"/>
                  <w:u w:val="single"/>
                  <w:lang w:val="ky-KG" w:eastAsia="ru-RU"/>
                </w:rPr>
                <w:t>253</w:t>
              </w:r>
            </w:hyperlink>
            <w:r w:rsidRPr="00FE07CB">
              <w:rPr>
                <w:rFonts w:ascii="Times New Roman" w:eastAsia="Times New Roman" w:hAnsi="Times New Roman" w:cs="Times New Roman"/>
                <w:color w:val="2B2B2B"/>
                <w:sz w:val="24"/>
                <w:szCs w:val="24"/>
                <w:lang w:val="ky-KG" w:eastAsia="ru-RU"/>
              </w:rPr>
              <w:t>-</w:t>
            </w:r>
            <w:hyperlink r:id="rId27" w:anchor="st_257" w:history="1">
              <w:r w:rsidRPr="00FE07CB">
                <w:rPr>
                  <w:rFonts w:ascii="Times New Roman" w:eastAsia="Times New Roman" w:hAnsi="Times New Roman" w:cs="Times New Roman"/>
                  <w:color w:val="0000FF"/>
                  <w:sz w:val="24"/>
                  <w:szCs w:val="24"/>
                  <w:u w:val="single"/>
                  <w:lang w:val="ky-KG" w:eastAsia="ru-RU"/>
                </w:rPr>
                <w:t>257</w:t>
              </w:r>
            </w:hyperlink>
            <w:r w:rsidRPr="00FE07CB">
              <w:rPr>
                <w:rFonts w:ascii="Times New Roman" w:eastAsia="Times New Roman" w:hAnsi="Times New Roman" w:cs="Times New Roman"/>
                <w:color w:val="2B2B2B"/>
                <w:sz w:val="24"/>
                <w:szCs w:val="24"/>
                <w:lang w:val="ky-KG" w:eastAsia="ru-RU"/>
              </w:rPr>
              <w:t xml:space="preserve">-беренелери), өнөр жайдагы, </w:t>
            </w:r>
            <w:r w:rsidRPr="00FE07CB">
              <w:rPr>
                <w:rFonts w:ascii="Times New Roman" w:eastAsia="Times New Roman" w:hAnsi="Times New Roman" w:cs="Times New Roman"/>
                <w:color w:val="2B2B2B"/>
                <w:sz w:val="24"/>
                <w:szCs w:val="24"/>
                <w:lang w:val="ky-KG" w:eastAsia="ru-RU"/>
              </w:rPr>
              <w:lastRenderedPageBreak/>
              <w:t>курулуштагы жана кооптуулугу жогору булактар менен иштөө чөйрөсүндөгү коопсуздукка каршы кылмыштар жөнүндө (Жазык кодексинин </w:t>
            </w:r>
            <w:r w:rsidR="003470C0">
              <w:fldChar w:fldCharType="begin"/>
            </w:r>
            <w:r w:rsidR="007602F0">
              <w:instrText>HYPERLINK "http://cbd.minjust.gov.kg/act/view/ky-kg/111530" \l "unknown"</w:instrText>
            </w:r>
            <w:r w:rsidR="003470C0">
              <w:fldChar w:fldCharType="separate"/>
            </w:r>
            <w:r w:rsidRPr="00FE07CB">
              <w:rPr>
                <w:rFonts w:ascii="Times New Roman" w:eastAsia="Times New Roman" w:hAnsi="Times New Roman" w:cs="Times New Roman"/>
                <w:color w:val="0000FF"/>
                <w:sz w:val="24"/>
                <w:szCs w:val="24"/>
                <w:u w:val="single"/>
                <w:lang w:val="ky-KG" w:eastAsia="ru-RU"/>
              </w:rPr>
              <w:t>258</w:t>
            </w:r>
            <w:r w:rsidR="003470C0">
              <w:fldChar w:fldCharType="end"/>
            </w:r>
            <w:r w:rsidRPr="00FE07CB">
              <w:rPr>
                <w:rFonts w:ascii="Times New Roman" w:eastAsia="Times New Roman" w:hAnsi="Times New Roman" w:cs="Times New Roman"/>
                <w:color w:val="2B2B2B"/>
                <w:sz w:val="24"/>
                <w:szCs w:val="24"/>
                <w:lang w:val="ky-KG" w:eastAsia="ru-RU"/>
              </w:rPr>
              <w:t>-</w:t>
            </w:r>
            <w:hyperlink r:id="rId28" w:anchor="unknown" w:history="1">
              <w:r w:rsidRPr="00FE07CB">
                <w:rPr>
                  <w:rFonts w:ascii="Times New Roman" w:eastAsia="Times New Roman" w:hAnsi="Times New Roman" w:cs="Times New Roman"/>
                  <w:color w:val="0000FF"/>
                  <w:sz w:val="24"/>
                  <w:szCs w:val="24"/>
                  <w:u w:val="single"/>
                  <w:lang w:val="ky-KG" w:eastAsia="ru-RU"/>
                </w:rPr>
                <w:t>263</w:t>
              </w:r>
            </w:hyperlink>
            <w:r w:rsidRPr="00FE07CB">
              <w:rPr>
                <w:rFonts w:ascii="Times New Roman" w:eastAsia="Times New Roman" w:hAnsi="Times New Roman" w:cs="Times New Roman"/>
                <w:color w:val="2B2B2B"/>
                <w:sz w:val="24"/>
                <w:szCs w:val="24"/>
                <w:lang w:val="ky-KG" w:eastAsia="ru-RU"/>
              </w:rPr>
              <w:t>-беренелери), коомдук тартипке каршы кылмыштар жөнүндө (Жазык кодексинин </w:t>
            </w:r>
            <w:r w:rsidR="003470C0">
              <w:fldChar w:fldCharType="begin"/>
            </w:r>
            <w:r w:rsidR="007602F0">
              <w:instrText>HYPERLINK "http://cbd.minjust.gov.kg/act/view/ky-kg/111527?cl=ky-kg" \l "st_265"</w:instrText>
            </w:r>
            <w:r w:rsidR="003470C0">
              <w:fldChar w:fldCharType="separate"/>
            </w:r>
            <w:r w:rsidRPr="00FE07CB">
              <w:rPr>
                <w:rFonts w:ascii="Times New Roman" w:eastAsia="Times New Roman" w:hAnsi="Times New Roman" w:cs="Times New Roman"/>
                <w:color w:val="0000FF"/>
                <w:sz w:val="24"/>
                <w:szCs w:val="24"/>
                <w:u w:val="single"/>
                <w:lang w:val="ky-KG" w:eastAsia="ru-RU"/>
              </w:rPr>
              <w:t>265</w:t>
            </w:r>
            <w:r w:rsidR="003470C0">
              <w:fldChar w:fldCharType="end"/>
            </w:r>
            <w:r w:rsidRPr="00FE07CB">
              <w:rPr>
                <w:rFonts w:ascii="Times New Roman" w:eastAsia="Times New Roman" w:hAnsi="Times New Roman" w:cs="Times New Roman"/>
                <w:color w:val="2B2B2B"/>
                <w:sz w:val="24"/>
                <w:szCs w:val="24"/>
                <w:lang w:val="ky-KG" w:eastAsia="ru-RU"/>
              </w:rPr>
              <w:t>, </w:t>
            </w:r>
            <w:hyperlink r:id="rId29" w:anchor="st_266" w:history="1">
              <w:r w:rsidRPr="00FE07CB">
                <w:rPr>
                  <w:rFonts w:ascii="Times New Roman" w:eastAsia="Times New Roman" w:hAnsi="Times New Roman" w:cs="Times New Roman"/>
                  <w:color w:val="0000FF"/>
                  <w:sz w:val="24"/>
                  <w:szCs w:val="24"/>
                  <w:u w:val="single"/>
                  <w:lang w:val="ky-KG" w:eastAsia="ru-RU"/>
                </w:rPr>
                <w:t>266</w:t>
              </w:r>
            </w:hyperlink>
            <w:r w:rsidRPr="00FE07CB">
              <w:rPr>
                <w:rFonts w:ascii="Times New Roman" w:eastAsia="Times New Roman" w:hAnsi="Times New Roman" w:cs="Times New Roman"/>
                <w:color w:val="2B2B2B"/>
                <w:sz w:val="24"/>
                <w:szCs w:val="24"/>
                <w:lang w:val="ky-KG" w:eastAsia="ru-RU"/>
              </w:rPr>
              <w:t>-беренелери), баңги каражаттарын, психотроптук заттарды, алардын аналогдорун же прекурсорлорун жүгүртүү чөйрөсүндөгү кылмыштар жөнүндө (Жазык кодексинин </w:t>
            </w:r>
            <w:r w:rsidR="003470C0">
              <w:fldChar w:fldCharType="begin"/>
            </w:r>
            <w:r w:rsidR="007602F0">
              <w:instrText>HYPERLINK "http://cbd.minjust.gov.kg/act/view/ky-kg/111527?cl=ky-kg" \l "st_268"</w:instrText>
            </w:r>
            <w:r w:rsidR="003470C0">
              <w:fldChar w:fldCharType="separate"/>
            </w:r>
            <w:r w:rsidRPr="00FE07CB">
              <w:rPr>
                <w:rFonts w:ascii="Times New Roman" w:eastAsia="Times New Roman" w:hAnsi="Times New Roman" w:cs="Times New Roman"/>
                <w:color w:val="0000FF"/>
                <w:sz w:val="24"/>
                <w:szCs w:val="24"/>
                <w:u w:val="single"/>
                <w:lang w:val="ky-KG" w:eastAsia="ru-RU"/>
              </w:rPr>
              <w:t>268</w:t>
            </w:r>
            <w:r w:rsidR="003470C0">
              <w:fldChar w:fldCharType="end"/>
            </w:r>
            <w:r w:rsidRPr="00FE07CB">
              <w:rPr>
                <w:rFonts w:ascii="Times New Roman" w:eastAsia="Times New Roman" w:hAnsi="Times New Roman" w:cs="Times New Roman"/>
                <w:color w:val="2B2B2B"/>
                <w:sz w:val="24"/>
                <w:szCs w:val="24"/>
                <w:lang w:val="ky-KG" w:eastAsia="ru-RU"/>
              </w:rPr>
              <w:t>, </w:t>
            </w:r>
            <w:hyperlink r:id="rId30" w:anchor="st_269" w:history="1">
              <w:r w:rsidRPr="00FE07CB">
                <w:rPr>
                  <w:rFonts w:ascii="Times New Roman" w:eastAsia="Times New Roman" w:hAnsi="Times New Roman" w:cs="Times New Roman"/>
                  <w:color w:val="0000FF"/>
                  <w:sz w:val="24"/>
                  <w:szCs w:val="24"/>
                  <w:u w:val="single"/>
                  <w:lang w:val="ky-KG" w:eastAsia="ru-RU"/>
                </w:rPr>
                <w:t>269</w:t>
              </w:r>
            </w:hyperlink>
            <w:r w:rsidRPr="00FE07CB">
              <w:rPr>
                <w:rFonts w:ascii="Times New Roman" w:eastAsia="Times New Roman" w:hAnsi="Times New Roman" w:cs="Times New Roman"/>
                <w:color w:val="2B2B2B"/>
                <w:sz w:val="24"/>
                <w:szCs w:val="24"/>
                <w:lang w:val="ky-KG" w:eastAsia="ru-RU"/>
              </w:rPr>
              <w:t>, </w:t>
            </w:r>
            <w:hyperlink r:id="rId31" w:anchor="st_271" w:history="1">
              <w:r w:rsidRPr="00FE07CB">
                <w:rPr>
                  <w:rFonts w:ascii="Times New Roman" w:eastAsia="Times New Roman" w:hAnsi="Times New Roman" w:cs="Times New Roman"/>
                  <w:color w:val="0000FF"/>
                  <w:sz w:val="24"/>
                  <w:szCs w:val="24"/>
                  <w:u w:val="single"/>
                  <w:lang w:val="ky-KG" w:eastAsia="ru-RU"/>
                </w:rPr>
                <w:t>271</w:t>
              </w:r>
            </w:hyperlink>
            <w:r w:rsidRPr="00FE07CB">
              <w:rPr>
                <w:rFonts w:ascii="Times New Roman" w:eastAsia="Times New Roman" w:hAnsi="Times New Roman" w:cs="Times New Roman"/>
                <w:color w:val="2B2B2B"/>
                <w:sz w:val="24"/>
                <w:szCs w:val="24"/>
                <w:lang w:val="ky-KG" w:eastAsia="ru-RU"/>
              </w:rPr>
              <w:t>-</w:t>
            </w:r>
            <w:hyperlink r:id="rId32" w:anchor="st_276" w:history="1">
              <w:r w:rsidRPr="00FE07CB">
                <w:rPr>
                  <w:rFonts w:ascii="Times New Roman" w:eastAsia="Times New Roman" w:hAnsi="Times New Roman" w:cs="Times New Roman"/>
                  <w:color w:val="0000FF"/>
                  <w:sz w:val="24"/>
                  <w:szCs w:val="24"/>
                  <w:u w:val="single"/>
                  <w:lang w:val="ky-KG" w:eastAsia="ru-RU"/>
                </w:rPr>
                <w:t>276</w:t>
              </w:r>
            </w:hyperlink>
            <w:r w:rsidRPr="00FE07CB">
              <w:rPr>
                <w:rFonts w:ascii="Times New Roman" w:eastAsia="Times New Roman" w:hAnsi="Times New Roman" w:cs="Times New Roman"/>
                <w:color w:val="2B2B2B"/>
                <w:sz w:val="24"/>
                <w:szCs w:val="24"/>
                <w:lang w:val="ky-KG" w:eastAsia="ru-RU"/>
              </w:rPr>
              <w:t>-беренелери),, калктын саламаттыгына каршы кылмыштар жөнүндө (Жазык кодексинин </w:t>
            </w:r>
            <w:r w:rsidR="003470C0">
              <w:fldChar w:fldCharType="begin"/>
            </w:r>
            <w:r w:rsidR="007602F0">
              <w:instrText>HYPERLINK "http://cbd.minjust.gov.kg/act/view/ky-kg/111527?cl=ky-kg" \l "st_277"</w:instrText>
            </w:r>
            <w:r w:rsidR="003470C0">
              <w:fldChar w:fldCharType="separate"/>
            </w:r>
            <w:r w:rsidRPr="00FE07CB">
              <w:rPr>
                <w:rFonts w:ascii="Times New Roman" w:eastAsia="Times New Roman" w:hAnsi="Times New Roman" w:cs="Times New Roman"/>
                <w:color w:val="0000FF"/>
                <w:sz w:val="24"/>
                <w:szCs w:val="24"/>
                <w:u w:val="single"/>
                <w:lang w:val="ky-KG" w:eastAsia="ru-RU"/>
              </w:rPr>
              <w:t>277</w:t>
            </w:r>
            <w:r w:rsidR="003470C0">
              <w:fldChar w:fldCharType="end"/>
            </w:r>
            <w:r w:rsidRPr="00FE07CB">
              <w:rPr>
                <w:rFonts w:ascii="Times New Roman" w:eastAsia="Times New Roman" w:hAnsi="Times New Roman" w:cs="Times New Roman"/>
                <w:color w:val="2B2B2B"/>
                <w:sz w:val="24"/>
                <w:szCs w:val="24"/>
                <w:lang w:val="ky-KG" w:eastAsia="ru-RU"/>
              </w:rPr>
              <w:t>-</w:t>
            </w:r>
            <w:hyperlink r:id="rId33" w:anchor="st_282" w:history="1">
              <w:r w:rsidRPr="00FE07CB">
                <w:rPr>
                  <w:rFonts w:ascii="Times New Roman" w:eastAsia="Times New Roman" w:hAnsi="Times New Roman" w:cs="Times New Roman"/>
                  <w:color w:val="0000FF"/>
                  <w:sz w:val="24"/>
                  <w:szCs w:val="24"/>
                  <w:u w:val="single"/>
                  <w:lang w:val="ky-KG" w:eastAsia="ru-RU"/>
                </w:rPr>
                <w:t>282</w:t>
              </w:r>
            </w:hyperlink>
            <w:r w:rsidRPr="00FE07CB">
              <w:rPr>
                <w:rFonts w:ascii="Times New Roman" w:eastAsia="Times New Roman" w:hAnsi="Times New Roman" w:cs="Times New Roman"/>
                <w:color w:val="2B2B2B"/>
                <w:sz w:val="24"/>
                <w:szCs w:val="24"/>
                <w:lang w:val="ky-KG" w:eastAsia="ru-RU"/>
              </w:rPr>
              <w:t>-беренелери), экологиялык коопсуздукка жана жаратылыш чөйрөсүнө каршы кылмыштар жөнүндө (Жазык кодексинин </w:t>
            </w:r>
            <w:r w:rsidR="003470C0">
              <w:fldChar w:fldCharType="begin"/>
            </w:r>
            <w:r w:rsidR="007602F0">
              <w:instrText>HYPERLINK "http://cbd.minjust.gov.kg/act/view/ky-kg/111527?cl=ky-kg" \l "st_283"</w:instrText>
            </w:r>
            <w:r w:rsidR="003470C0">
              <w:fldChar w:fldCharType="separate"/>
            </w:r>
            <w:r w:rsidRPr="00FE07CB">
              <w:rPr>
                <w:rFonts w:ascii="Times New Roman" w:eastAsia="Times New Roman" w:hAnsi="Times New Roman" w:cs="Times New Roman"/>
                <w:color w:val="0000FF"/>
                <w:sz w:val="24"/>
                <w:szCs w:val="24"/>
                <w:u w:val="single"/>
                <w:lang w:val="ky-KG" w:eastAsia="ru-RU"/>
              </w:rPr>
              <w:t>283</w:t>
            </w:r>
            <w:r w:rsidR="003470C0">
              <w:fldChar w:fldCharType="end"/>
            </w:r>
            <w:r w:rsidRPr="00FE07CB">
              <w:rPr>
                <w:rFonts w:ascii="Times New Roman" w:eastAsia="Times New Roman" w:hAnsi="Times New Roman" w:cs="Times New Roman"/>
                <w:color w:val="2B2B2B"/>
                <w:sz w:val="24"/>
                <w:szCs w:val="24"/>
                <w:lang w:val="ky-KG" w:eastAsia="ru-RU"/>
              </w:rPr>
              <w:t>-</w:t>
            </w:r>
            <w:hyperlink r:id="rId34" w:anchor="st_295" w:history="1">
              <w:r w:rsidRPr="00FE07CB">
                <w:rPr>
                  <w:rFonts w:ascii="Times New Roman" w:eastAsia="Times New Roman" w:hAnsi="Times New Roman" w:cs="Times New Roman"/>
                  <w:color w:val="0000FF"/>
                  <w:sz w:val="24"/>
                  <w:szCs w:val="24"/>
                  <w:u w:val="single"/>
                  <w:lang w:val="ky-KG" w:eastAsia="ru-RU"/>
                </w:rPr>
                <w:t>295</w:t>
              </w:r>
            </w:hyperlink>
            <w:r w:rsidRPr="00FE07CB">
              <w:rPr>
                <w:rFonts w:ascii="Times New Roman" w:eastAsia="Times New Roman" w:hAnsi="Times New Roman" w:cs="Times New Roman"/>
                <w:color w:val="2B2B2B"/>
                <w:sz w:val="24"/>
                <w:szCs w:val="24"/>
                <w:lang w:val="ky-KG" w:eastAsia="ru-RU"/>
              </w:rPr>
              <w:t>-беренелери), транспорт кыймылынын жана эксплуатациясынын жана магистралдык өткөргүч түтүктөрдүн коопсуздугуна каршы кылмыштар жөнүндө (Жазык кодексинин </w:t>
            </w:r>
            <w:r w:rsidR="003470C0">
              <w:fldChar w:fldCharType="begin"/>
            </w:r>
            <w:r w:rsidR="007602F0">
              <w:instrText>HYPERLINK "http://cbd.minjust.gov.kg/act/view/ky-kg/111527?cl=ky-kg" \l "st_296"</w:instrText>
            </w:r>
            <w:r w:rsidR="003470C0">
              <w:fldChar w:fldCharType="separate"/>
            </w:r>
            <w:r w:rsidRPr="00FE07CB">
              <w:rPr>
                <w:rFonts w:ascii="Times New Roman" w:eastAsia="Times New Roman" w:hAnsi="Times New Roman" w:cs="Times New Roman"/>
                <w:color w:val="0000FF"/>
                <w:sz w:val="24"/>
                <w:szCs w:val="24"/>
                <w:u w:val="single"/>
                <w:lang w:val="ky-KG" w:eastAsia="ru-RU"/>
              </w:rPr>
              <w:t>296</w:t>
            </w:r>
            <w:r w:rsidR="003470C0">
              <w:fldChar w:fldCharType="end"/>
            </w:r>
            <w:r w:rsidRPr="00FE07CB">
              <w:rPr>
                <w:rFonts w:ascii="Times New Roman" w:eastAsia="Times New Roman" w:hAnsi="Times New Roman" w:cs="Times New Roman"/>
                <w:color w:val="2B2B2B"/>
                <w:sz w:val="24"/>
                <w:szCs w:val="24"/>
                <w:lang w:val="ky-KG" w:eastAsia="ru-RU"/>
              </w:rPr>
              <w:t>-</w:t>
            </w:r>
            <w:hyperlink r:id="rId35" w:anchor="st_303" w:history="1">
              <w:r w:rsidRPr="00FE07CB">
                <w:rPr>
                  <w:rFonts w:ascii="Times New Roman" w:eastAsia="Times New Roman" w:hAnsi="Times New Roman" w:cs="Times New Roman"/>
                  <w:color w:val="0000FF"/>
                  <w:sz w:val="24"/>
                  <w:szCs w:val="24"/>
                  <w:u w:val="single"/>
                  <w:lang w:val="ky-KG" w:eastAsia="ru-RU"/>
                </w:rPr>
                <w:t>303</w:t>
              </w:r>
            </w:hyperlink>
            <w:r w:rsidRPr="00FE07CB">
              <w:rPr>
                <w:rFonts w:ascii="Times New Roman" w:eastAsia="Times New Roman" w:hAnsi="Times New Roman" w:cs="Times New Roman"/>
                <w:color w:val="2B2B2B"/>
                <w:sz w:val="24"/>
                <w:szCs w:val="24"/>
                <w:lang w:val="ky-KG" w:eastAsia="ru-RU"/>
              </w:rPr>
              <w:t>-беренелери), сот бийлигине каршы кылмыштар жөнүндө (Жазык кодексинин </w:t>
            </w:r>
            <w:r w:rsidR="003470C0">
              <w:fldChar w:fldCharType="begin"/>
            </w:r>
            <w:r w:rsidR="007602F0">
              <w:instrText>HYPERLINK "http://cbd.minjust.gov.kg/act/view/ky-kg/111527?cl=ky-kg" \l "st_334"</w:instrText>
            </w:r>
            <w:r w:rsidR="003470C0">
              <w:fldChar w:fldCharType="separate"/>
            </w:r>
            <w:r w:rsidRPr="00FE07CB">
              <w:rPr>
                <w:rFonts w:ascii="Times New Roman" w:eastAsia="Times New Roman" w:hAnsi="Times New Roman" w:cs="Times New Roman"/>
                <w:color w:val="0000FF"/>
                <w:sz w:val="24"/>
                <w:szCs w:val="24"/>
                <w:u w:val="single"/>
                <w:lang w:val="ky-KG" w:eastAsia="ru-RU"/>
              </w:rPr>
              <w:t>334-беренеси</w:t>
            </w:r>
            <w:r w:rsidR="003470C0">
              <w:fldChar w:fldCharType="end"/>
            </w:r>
            <w:r w:rsidRPr="00FE07CB">
              <w:rPr>
                <w:rFonts w:ascii="Times New Roman" w:eastAsia="Times New Roman" w:hAnsi="Times New Roman" w:cs="Times New Roman"/>
                <w:color w:val="2B2B2B"/>
                <w:sz w:val="24"/>
                <w:szCs w:val="24"/>
                <w:lang w:val="ky-KG" w:eastAsia="ru-RU"/>
              </w:rPr>
              <w:t>), далилдерди алуунун процесстик тартибине каршы кылмыштар жөнүндө (Жазык кодексинин </w:t>
            </w:r>
            <w:r w:rsidR="003470C0">
              <w:fldChar w:fldCharType="begin"/>
            </w:r>
            <w:r w:rsidR="007602F0">
              <w:instrText>HYPERLINK "http://cbd.minjust.gov.kg/act/view/ky-kg/111527?cl=ky-kg" \l "st_344"</w:instrText>
            </w:r>
            <w:r w:rsidR="003470C0">
              <w:fldChar w:fldCharType="separate"/>
            </w:r>
            <w:r w:rsidRPr="00FE07CB">
              <w:rPr>
                <w:rFonts w:ascii="Times New Roman" w:eastAsia="Times New Roman" w:hAnsi="Times New Roman" w:cs="Times New Roman"/>
                <w:color w:val="0000FF"/>
                <w:sz w:val="24"/>
                <w:szCs w:val="24"/>
                <w:u w:val="single"/>
                <w:lang w:val="ky-KG" w:eastAsia="ru-RU"/>
              </w:rPr>
              <w:t>344</w:t>
            </w:r>
            <w:r w:rsidR="003470C0">
              <w:fldChar w:fldCharType="end"/>
            </w:r>
            <w:r w:rsidRPr="00FE07CB">
              <w:rPr>
                <w:rFonts w:ascii="Times New Roman" w:eastAsia="Times New Roman" w:hAnsi="Times New Roman" w:cs="Times New Roman"/>
                <w:color w:val="2B2B2B"/>
                <w:sz w:val="24"/>
                <w:szCs w:val="24"/>
                <w:lang w:val="ky-KG" w:eastAsia="ru-RU"/>
              </w:rPr>
              <w:t>-</w:t>
            </w:r>
            <w:hyperlink r:id="rId36" w:anchor="st_346" w:history="1">
              <w:r w:rsidRPr="00FE07CB">
                <w:rPr>
                  <w:rFonts w:ascii="Times New Roman" w:eastAsia="Times New Roman" w:hAnsi="Times New Roman" w:cs="Times New Roman"/>
                  <w:color w:val="0000FF"/>
                  <w:sz w:val="24"/>
                  <w:szCs w:val="24"/>
                  <w:u w:val="single"/>
                  <w:lang w:val="ky-KG" w:eastAsia="ru-RU"/>
                </w:rPr>
                <w:t>346</w:t>
              </w:r>
            </w:hyperlink>
            <w:r w:rsidRPr="00FE07CB">
              <w:rPr>
                <w:rFonts w:ascii="Times New Roman" w:eastAsia="Times New Roman" w:hAnsi="Times New Roman" w:cs="Times New Roman"/>
                <w:color w:val="2B2B2B"/>
                <w:sz w:val="24"/>
                <w:szCs w:val="24"/>
                <w:lang w:val="ky-KG" w:eastAsia="ru-RU"/>
              </w:rPr>
              <w:t>, </w:t>
            </w:r>
            <w:hyperlink r:id="rId37" w:anchor="st_348" w:history="1">
              <w:r w:rsidRPr="00FE07CB">
                <w:rPr>
                  <w:rFonts w:ascii="Times New Roman" w:eastAsia="Times New Roman" w:hAnsi="Times New Roman" w:cs="Times New Roman"/>
                  <w:color w:val="0000FF"/>
                  <w:sz w:val="24"/>
                  <w:szCs w:val="24"/>
                  <w:u w:val="single"/>
                  <w:lang w:val="ky-KG" w:eastAsia="ru-RU"/>
                </w:rPr>
                <w:t>348</w:t>
              </w:r>
            </w:hyperlink>
            <w:r w:rsidRPr="00FE07CB">
              <w:rPr>
                <w:rFonts w:ascii="Times New Roman" w:eastAsia="Times New Roman" w:hAnsi="Times New Roman" w:cs="Times New Roman"/>
                <w:color w:val="2B2B2B"/>
                <w:sz w:val="24"/>
                <w:szCs w:val="24"/>
                <w:lang w:val="ky-KG" w:eastAsia="ru-RU"/>
              </w:rPr>
              <w:t>-беренелери), соттук актыларды жана башка аткаруу документтерин аткарууга каршы кылмыштар жөнүндө (Жазык кодексинин </w:t>
            </w:r>
            <w:r w:rsidR="003470C0">
              <w:fldChar w:fldCharType="begin"/>
            </w:r>
            <w:r w:rsidR="007602F0">
              <w:instrText>HYPERLINK "http://cbd.minjust.gov.kg/act/view/ky-kg/111527?cl=ky-kg" \l "st_349"</w:instrText>
            </w:r>
            <w:r w:rsidR="003470C0">
              <w:fldChar w:fldCharType="separate"/>
            </w:r>
            <w:r w:rsidRPr="00FE07CB">
              <w:rPr>
                <w:rFonts w:ascii="Times New Roman" w:eastAsia="Times New Roman" w:hAnsi="Times New Roman" w:cs="Times New Roman"/>
                <w:color w:val="0000FF"/>
                <w:sz w:val="24"/>
                <w:szCs w:val="24"/>
                <w:u w:val="single"/>
                <w:lang w:val="ky-KG" w:eastAsia="ru-RU"/>
              </w:rPr>
              <w:t>349</w:t>
            </w:r>
            <w:r w:rsidR="003470C0">
              <w:fldChar w:fldCharType="end"/>
            </w:r>
            <w:r w:rsidRPr="00FE07CB">
              <w:rPr>
                <w:rFonts w:ascii="Times New Roman" w:eastAsia="Times New Roman" w:hAnsi="Times New Roman" w:cs="Times New Roman"/>
                <w:color w:val="2B2B2B"/>
                <w:sz w:val="24"/>
                <w:szCs w:val="24"/>
                <w:lang w:val="ky-KG" w:eastAsia="ru-RU"/>
              </w:rPr>
              <w:t>-</w:t>
            </w:r>
            <w:hyperlink r:id="rId38" w:anchor="st_354" w:history="1">
              <w:r w:rsidRPr="00FE07CB">
                <w:rPr>
                  <w:rFonts w:ascii="Times New Roman" w:eastAsia="Times New Roman" w:hAnsi="Times New Roman" w:cs="Times New Roman"/>
                  <w:color w:val="0000FF"/>
                  <w:sz w:val="24"/>
                  <w:szCs w:val="24"/>
                  <w:u w:val="single"/>
                  <w:lang w:val="ky-KG" w:eastAsia="ru-RU"/>
                </w:rPr>
                <w:t>354</w:t>
              </w:r>
            </w:hyperlink>
            <w:r w:rsidRPr="00FE07CB">
              <w:rPr>
                <w:rFonts w:ascii="Times New Roman" w:eastAsia="Times New Roman" w:hAnsi="Times New Roman" w:cs="Times New Roman"/>
                <w:color w:val="2B2B2B"/>
                <w:sz w:val="24"/>
                <w:szCs w:val="24"/>
                <w:lang w:val="ky-KG" w:eastAsia="ru-RU"/>
              </w:rPr>
              <w:t>-беренелери), башкаруу тартибине каршы кылмыштар жөнүндө (Жазык кодексинин </w:t>
            </w:r>
            <w:r w:rsidR="003470C0">
              <w:fldChar w:fldCharType="begin"/>
            </w:r>
            <w:r w:rsidR="007602F0">
              <w:instrText>HYPERLINK "http://cbd.minjust.gov.kg/act/view/ky-kg/111527?cl=ky-kg" \l "st_355"</w:instrText>
            </w:r>
            <w:r w:rsidR="003470C0">
              <w:fldChar w:fldCharType="separate"/>
            </w:r>
            <w:r w:rsidRPr="00FE07CB">
              <w:rPr>
                <w:rFonts w:ascii="Times New Roman" w:eastAsia="Times New Roman" w:hAnsi="Times New Roman" w:cs="Times New Roman"/>
                <w:color w:val="0000FF"/>
                <w:sz w:val="24"/>
                <w:szCs w:val="24"/>
                <w:u w:val="single"/>
                <w:lang w:val="ky-KG" w:eastAsia="ru-RU"/>
              </w:rPr>
              <w:t>355</w:t>
            </w:r>
            <w:r w:rsidR="003470C0">
              <w:fldChar w:fldCharType="end"/>
            </w:r>
            <w:r w:rsidRPr="00FE07CB">
              <w:rPr>
                <w:rFonts w:ascii="Times New Roman" w:eastAsia="Times New Roman" w:hAnsi="Times New Roman" w:cs="Times New Roman"/>
                <w:color w:val="2B2B2B"/>
                <w:sz w:val="24"/>
                <w:szCs w:val="24"/>
                <w:lang w:val="ky-KG" w:eastAsia="ru-RU"/>
              </w:rPr>
              <w:t>, </w:t>
            </w:r>
            <w:hyperlink r:id="rId39" w:anchor="st_356" w:history="1">
              <w:r w:rsidRPr="00FE07CB">
                <w:rPr>
                  <w:rFonts w:ascii="Times New Roman" w:eastAsia="Times New Roman" w:hAnsi="Times New Roman" w:cs="Times New Roman"/>
                  <w:color w:val="0000FF"/>
                  <w:sz w:val="24"/>
                  <w:szCs w:val="24"/>
                  <w:u w:val="single"/>
                  <w:lang w:val="ky-KG" w:eastAsia="ru-RU"/>
                </w:rPr>
                <w:t>356</w:t>
              </w:r>
            </w:hyperlink>
            <w:r w:rsidRPr="00FE07CB">
              <w:rPr>
                <w:rFonts w:ascii="Times New Roman" w:eastAsia="Times New Roman" w:hAnsi="Times New Roman" w:cs="Times New Roman"/>
                <w:color w:val="2B2B2B"/>
                <w:sz w:val="24"/>
                <w:szCs w:val="24"/>
                <w:lang w:val="ky-KG" w:eastAsia="ru-RU"/>
              </w:rPr>
              <w:t>, </w:t>
            </w:r>
            <w:hyperlink r:id="rId40" w:anchor="st_359" w:history="1">
              <w:r w:rsidRPr="00FE07CB">
                <w:rPr>
                  <w:rFonts w:ascii="Times New Roman" w:eastAsia="Times New Roman" w:hAnsi="Times New Roman" w:cs="Times New Roman"/>
                  <w:color w:val="0000FF"/>
                  <w:sz w:val="24"/>
                  <w:szCs w:val="24"/>
                  <w:u w:val="single"/>
                  <w:lang w:val="ky-KG" w:eastAsia="ru-RU"/>
                </w:rPr>
                <w:t>359</w:t>
              </w:r>
            </w:hyperlink>
            <w:r w:rsidRPr="00FE07CB">
              <w:rPr>
                <w:rFonts w:ascii="Times New Roman" w:eastAsia="Times New Roman" w:hAnsi="Times New Roman" w:cs="Times New Roman"/>
                <w:color w:val="2B2B2B"/>
                <w:sz w:val="24"/>
                <w:szCs w:val="24"/>
                <w:lang w:val="ky-KG" w:eastAsia="ru-RU"/>
              </w:rPr>
              <w:t>-</w:t>
            </w:r>
            <w:hyperlink r:id="rId41" w:anchor="st_362" w:history="1">
              <w:r w:rsidRPr="00FE07CB">
                <w:rPr>
                  <w:rFonts w:ascii="Times New Roman" w:eastAsia="Times New Roman" w:hAnsi="Times New Roman" w:cs="Times New Roman"/>
                  <w:color w:val="0000FF"/>
                  <w:sz w:val="24"/>
                  <w:szCs w:val="24"/>
                  <w:u w:val="single"/>
                  <w:lang w:val="ky-KG" w:eastAsia="ru-RU"/>
                </w:rPr>
                <w:t>362</w:t>
              </w:r>
            </w:hyperlink>
            <w:r w:rsidRPr="00FE07CB">
              <w:rPr>
                <w:rFonts w:ascii="Times New Roman" w:eastAsia="Times New Roman" w:hAnsi="Times New Roman" w:cs="Times New Roman"/>
                <w:color w:val="2B2B2B"/>
                <w:sz w:val="24"/>
                <w:szCs w:val="24"/>
                <w:lang w:val="ky-KG" w:eastAsia="ru-RU"/>
              </w:rPr>
              <w:t>-беренелери), чакырылуучулардын, резервдегилердин жана аскерге милдеттүүлөрдүн кылмыштары жөнүндө (Жазык кодексинин </w:t>
            </w:r>
            <w:r w:rsidR="003470C0">
              <w:fldChar w:fldCharType="begin"/>
            </w:r>
            <w:r w:rsidR="007602F0">
              <w:instrText>HYPERLINK "http://cbd.minjust.gov.kg/act/view/ky-kg/111527?cl=ky-kg" \l "st_363"</w:instrText>
            </w:r>
            <w:r w:rsidR="003470C0">
              <w:fldChar w:fldCharType="separate"/>
            </w:r>
            <w:r w:rsidRPr="00FE07CB">
              <w:rPr>
                <w:rFonts w:ascii="Times New Roman" w:eastAsia="Times New Roman" w:hAnsi="Times New Roman" w:cs="Times New Roman"/>
                <w:color w:val="0000FF"/>
                <w:sz w:val="24"/>
                <w:szCs w:val="24"/>
                <w:u w:val="single"/>
                <w:lang w:val="ky-KG" w:eastAsia="ru-RU"/>
              </w:rPr>
              <w:t>363-беренеси</w:t>
            </w:r>
            <w:r w:rsidR="003470C0">
              <w:fldChar w:fldCharType="end"/>
            </w:r>
            <w:r w:rsidRPr="00FE07CB">
              <w:rPr>
                <w:rFonts w:ascii="Times New Roman" w:eastAsia="Times New Roman" w:hAnsi="Times New Roman" w:cs="Times New Roman"/>
                <w:color w:val="2B2B2B"/>
                <w:sz w:val="24"/>
                <w:szCs w:val="24"/>
                <w:lang w:val="ky-KG" w:eastAsia="ru-RU"/>
              </w:rPr>
              <w:t>) жазык иштери боюнча сотко чейинки өндүрүш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2. Ден соолукка каршы кылмыштар жөнүндө (Жазык кодексинин </w:t>
            </w:r>
            <w:r w:rsidR="003470C0">
              <w:fldChar w:fldCharType="begin"/>
            </w:r>
            <w:r w:rsidR="007602F0">
              <w:instrText>HYPERLINK "http://cbd.minjust.gov.kg/act/view/ky-kg/111527?cl=ky-kg" \l "st_143"</w:instrText>
            </w:r>
            <w:r w:rsidR="003470C0">
              <w:fldChar w:fldCharType="separate"/>
            </w:r>
            <w:r w:rsidRPr="00FE07CB">
              <w:rPr>
                <w:rFonts w:ascii="Times New Roman" w:eastAsia="Times New Roman" w:hAnsi="Times New Roman" w:cs="Times New Roman"/>
                <w:color w:val="0000FF"/>
                <w:sz w:val="24"/>
                <w:szCs w:val="24"/>
                <w:u w:val="single"/>
                <w:lang w:val="ky-KG" w:eastAsia="ru-RU"/>
              </w:rPr>
              <w:t>143-беренеси</w:t>
            </w:r>
            <w:r w:rsidR="003470C0">
              <w:fldChar w:fldCharType="end"/>
            </w:r>
            <w:r w:rsidRPr="00FE07CB">
              <w:rPr>
                <w:rFonts w:ascii="Times New Roman" w:eastAsia="Times New Roman" w:hAnsi="Times New Roman" w:cs="Times New Roman"/>
                <w:color w:val="2B2B2B"/>
                <w:sz w:val="24"/>
                <w:szCs w:val="24"/>
                <w:lang w:val="ky-KG" w:eastAsia="ru-RU"/>
              </w:rPr>
              <w:t>), үй-бүлө мамилелеринин салттарына жана жашы жетелектердин кызыкчылыктарына каршы кылмыштар жөнүндө (Жазык кодексинин </w:t>
            </w:r>
            <w:r w:rsidR="003470C0">
              <w:fldChar w:fldCharType="begin"/>
            </w:r>
            <w:r w:rsidR="007602F0">
              <w:instrText>HYPERLINK "http://cbd.minjust.gov.kg/act/view/ky-kg/111527?cl=ky-kg" \l "st_182"</w:instrText>
            </w:r>
            <w:r w:rsidR="003470C0">
              <w:fldChar w:fldCharType="separate"/>
            </w:r>
            <w:r w:rsidRPr="00FE07CB">
              <w:rPr>
                <w:rFonts w:ascii="Times New Roman" w:eastAsia="Times New Roman" w:hAnsi="Times New Roman" w:cs="Times New Roman"/>
                <w:color w:val="0000FF"/>
                <w:sz w:val="24"/>
                <w:szCs w:val="24"/>
                <w:u w:val="single"/>
                <w:lang w:val="ky-KG" w:eastAsia="ru-RU"/>
              </w:rPr>
              <w:t>182-беренеси</w:t>
            </w:r>
            <w:r w:rsidR="003470C0">
              <w:fldChar w:fldCharType="end"/>
            </w:r>
            <w:r w:rsidRPr="00FE07CB">
              <w:rPr>
                <w:rFonts w:ascii="Times New Roman" w:eastAsia="Times New Roman" w:hAnsi="Times New Roman" w:cs="Times New Roman"/>
                <w:color w:val="2B2B2B"/>
                <w:sz w:val="24"/>
                <w:szCs w:val="24"/>
                <w:lang w:val="ky-KG" w:eastAsia="ru-RU"/>
              </w:rPr>
              <w:t>), адамдын саясий жана башка укуктарына каршы кылмыштар жөнүндө (Жазык кодексинин </w:t>
            </w:r>
            <w:r w:rsidR="003470C0">
              <w:fldChar w:fldCharType="begin"/>
            </w:r>
            <w:r w:rsidR="007602F0">
              <w:instrText>HYPERLINK "http://cbd.minjust.gov.kg/act/view/ky-kg/111527?cl=ky-kg" \l "st_187"</w:instrText>
            </w:r>
            <w:r w:rsidR="003470C0">
              <w:fldChar w:fldCharType="separate"/>
            </w:r>
            <w:r w:rsidRPr="00FE07CB">
              <w:rPr>
                <w:rFonts w:ascii="Times New Roman" w:eastAsia="Times New Roman" w:hAnsi="Times New Roman" w:cs="Times New Roman"/>
                <w:color w:val="0000FF"/>
                <w:sz w:val="24"/>
                <w:szCs w:val="24"/>
                <w:u w:val="single"/>
                <w:lang w:val="ky-KG" w:eastAsia="ru-RU"/>
              </w:rPr>
              <w:t>187</w:t>
            </w:r>
            <w:r w:rsidR="003470C0">
              <w:fldChar w:fldCharType="end"/>
            </w:r>
            <w:r w:rsidRPr="00FE07CB">
              <w:rPr>
                <w:rFonts w:ascii="Times New Roman" w:eastAsia="Times New Roman" w:hAnsi="Times New Roman" w:cs="Times New Roman"/>
                <w:color w:val="2B2B2B"/>
                <w:sz w:val="24"/>
                <w:szCs w:val="24"/>
                <w:lang w:val="ky-KG" w:eastAsia="ru-RU"/>
              </w:rPr>
              <w:t>, </w:t>
            </w:r>
            <w:hyperlink r:id="rId42" w:anchor="st_188" w:history="1">
              <w:r w:rsidRPr="00FE07CB">
                <w:rPr>
                  <w:rFonts w:ascii="Times New Roman" w:eastAsia="Times New Roman" w:hAnsi="Times New Roman" w:cs="Times New Roman"/>
                  <w:color w:val="0000FF"/>
                  <w:sz w:val="24"/>
                  <w:szCs w:val="24"/>
                  <w:u w:val="single"/>
                  <w:lang w:val="ky-KG" w:eastAsia="ru-RU"/>
                </w:rPr>
                <w:t>188</w:t>
              </w:r>
            </w:hyperlink>
            <w:r w:rsidRPr="00FE07CB">
              <w:rPr>
                <w:rFonts w:ascii="Times New Roman" w:eastAsia="Times New Roman" w:hAnsi="Times New Roman" w:cs="Times New Roman"/>
                <w:color w:val="2B2B2B"/>
                <w:sz w:val="24"/>
                <w:szCs w:val="24"/>
                <w:lang w:val="ky-KG" w:eastAsia="ru-RU"/>
              </w:rPr>
              <w:t xml:space="preserve">-беренелери), коомдук коопсуздукка каршы кылмыштар жөнүндө (Жазык </w:t>
            </w:r>
            <w:r w:rsidRPr="00FE07CB">
              <w:rPr>
                <w:rFonts w:ascii="Times New Roman" w:eastAsia="Times New Roman" w:hAnsi="Times New Roman" w:cs="Times New Roman"/>
                <w:color w:val="2B2B2B"/>
                <w:sz w:val="24"/>
                <w:szCs w:val="24"/>
                <w:lang w:val="ky-KG" w:eastAsia="ru-RU"/>
              </w:rPr>
              <w:lastRenderedPageBreak/>
              <w:t>кодексинин </w:t>
            </w:r>
            <w:r w:rsidR="003470C0">
              <w:fldChar w:fldCharType="begin"/>
            </w:r>
            <w:r w:rsidR="007602F0">
              <w:instrText>HYPERLINK "http://cbd.minjust.gov.kg/act/view/ky-kg/111527?cl=ky-kg" \l "st_239"</w:instrText>
            </w:r>
            <w:r w:rsidR="003470C0">
              <w:fldChar w:fldCharType="separate"/>
            </w:r>
            <w:r w:rsidRPr="00FE07CB">
              <w:rPr>
                <w:rFonts w:ascii="Times New Roman" w:eastAsia="Times New Roman" w:hAnsi="Times New Roman" w:cs="Times New Roman"/>
                <w:color w:val="0000FF"/>
                <w:sz w:val="24"/>
                <w:szCs w:val="24"/>
                <w:u w:val="single"/>
                <w:lang w:val="ky-KG" w:eastAsia="ru-RU"/>
              </w:rPr>
              <w:t>239</w:t>
            </w:r>
            <w:r w:rsidR="003470C0">
              <w:fldChar w:fldCharType="end"/>
            </w:r>
            <w:r w:rsidRPr="00FE07CB">
              <w:rPr>
                <w:rFonts w:ascii="Times New Roman" w:eastAsia="Times New Roman" w:hAnsi="Times New Roman" w:cs="Times New Roman"/>
                <w:color w:val="2B2B2B"/>
                <w:sz w:val="24"/>
                <w:szCs w:val="24"/>
                <w:lang w:val="ky-KG" w:eastAsia="ru-RU"/>
              </w:rPr>
              <w:t>-</w:t>
            </w:r>
            <w:hyperlink r:id="rId43" w:anchor="st_246" w:history="1">
              <w:r w:rsidRPr="00FE07CB">
                <w:rPr>
                  <w:rFonts w:ascii="Times New Roman" w:eastAsia="Times New Roman" w:hAnsi="Times New Roman" w:cs="Times New Roman"/>
                  <w:color w:val="0000FF"/>
                  <w:sz w:val="24"/>
                  <w:szCs w:val="24"/>
                  <w:u w:val="single"/>
                  <w:lang w:val="ky-KG" w:eastAsia="ru-RU"/>
                </w:rPr>
                <w:t>246</w:t>
              </w:r>
            </w:hyperlink>
            <w:r w:rsidRPr="00FE07CB">
              <w:rPr>
                <w:rFonts w:ascii="Times New Roman" w:eastAsia="Times New Roman" w:hAnsi="Times New Roman" w:cs="Times New Roman"/>
                <w:color w:val="2B2B2B"/>
                <w:sz w:val="24"/>
                <w:szCs w:val="24"/>
                <w:lang w:val="ky-KG" w:eastAsia="ru-RU"/>
              </w:rPr>
              <w:t>, </w:t>
            </w:r>
            <w:hyperlink r:id="rId44" w:anchor="st_250" w:history="1">
              <w:r w:rsidRPr="00FE07CB">
                <w:rPr>
                  <w:rFonts w:ascii="Times New Roman" w:eastAsia="Times New Roman" w:hAnsi="Times New Roman" w:cs="Times New Roman"/>
                  <w:color w:val="0000FF"/>
                  <w:sz w:val="24"/>
                  <w:szCs w:val="24"/>
                  <w:u w:val="single"/>
                  <w:lang w:val="ky-KG" w:eastAsia="ru-RU"/>
                </w:rPr>
                <w:t>250</w:t>
              </w:r>
            </w:hyperlink>
            <w:r w:rsidRPr="00FE07CB">
              <w:rPr>
                <w:rFonts w:ascii="Times New Roman" w:eastAsia="Times New Roman" w:hAnsi="Times New Roman" w:cs="Times New Roman"/>
                <w:color w:val="2B2B2B"/>
                <w:sz w:val="24"/>
                <w:szCs w:val="24"/>
                <w:lang w:val="ky-KG" w:eastAsia="ru-RU"/>
              </w:rPr>
              <w:t>-</w:t>
            </w:r>
            <w:hyperlink r:id="rId45" w:anchor="st_252" w:history="1">
              <w:r w:rsidRPr="00FE07CB">
                <w:rPr>
                  <w:rFonts w:ascii="Times New Roman" w:eastAsia="Times New Roman" w:hAnsi="Times New Roman" w:cs="Times New Roman"/>
                  <w:color w:val="0000FF"/>
                  <w:sz w:val="24"/>
                  <w:szCs w:val="24"/>
                  <w:u w:val="single"/>
                  <w:lang w:val="ky-KG" w:eastAsia="ru-RU"/>
                </w:rPr>
                <w:t>252</w:t>
              </w:r>
            </w:hyperlink>
            <w:r w:rsidRPr="00FE07CB">
              <w:rPr>
                <w:rFonts w:ascii="Times New Roman" w:eastAsia="Times New Roman" w:hAnsi="Times New Roman" w:cs="Times New Roman"/>
                <w:color w:val="2B2B2B"/>
                <w:sz w:val="24"/>
                <w:szCs w:val="24"/>
                <w:lang w:val="ky-KG" w:eastAsia="ru-RU"/>
              </w:rPr>
              <w:t>-беренелери), конституциялык түзүлүштүн негиздерине жана мамлекеттин коопсуздугуна каршы кылмыштар жөнүндө (Жазык кодексинин </w:t>
            </w:r>
            <w:r w:rsidR="003470C0">
              <w:fldChar w:fldCharType="begin"/>
            </w:r>
            <w:r w:rsidR="007602F0">
              <w:instrText>HYPERLINK "http://cbd.minjust.gov.kg/act/view/ky-kg/111527?cl=ky-kg" \l "st_307"</w:instrText>
            </w:r>
            <w:r w:rsidR="003470C0">
              <w:fldChar w:fldCharType="separate"/>
            </w:r>
            <w:r w:rsidRPr="00FE07CB">
              <w:rPr>
                <w:rFonts w:ascii="Times New Roman" w:eastAsia="Times New Roman" w:hAnsi="Times New Roman" w:cs="Times New Roman"/>
                <w:color w:val="0000FF"/>
                <w:sz w:val="24"/>
                <w:szCs w:val="24"/>
                <w:u w:val="single"/>
                <w:lang w:val="ky-KG" w:eastAsia="ru-RU"/>
              </w:rPr>
              <w:t>307</w:t>
            </w:r>
            <w:r w:rsidR="003470C0">
              <w:fldChar w:fldCharType="end"/>
            </w:r>
            <w:r w:rsidRPr="00FE07CB">
              <w:rPr>
                <w:rFonts w:ascii="Times New Roman" w:eastAsia="Times New Roman" w:hAnsi="Times New Roman" w:cs="Times New Roman"/>
                <w:color w:val="2B2B2B"/>
                <w:sz w:val="24"/>
                <w:szCs w:val="24"/>
                <w:lang w:val="ky-KG" w:eastAsia="ru-RU"/>
              </w:rPr>
              <w:t>-</w:t>
            </w:r>
            <w:hyperlink r:id="rId46" w:anchor="st_312" w:history="1">
              <w:r w:rsidRPr="00FE07CB">
                <w:rPr>
                  <w:rFonts w:ascii="Times New Roman" w:eastAsia="Times New Roman" w:hAnsi="Times New Roman" w:cs="Times New Roman"/>
                  <w:color w:val="0000FF"/>
                  <w:sz w:val="24"/>
                  <w:szCs w:val="24"/>
                  <w:u w:val="single"/>
                  <w:lang w:val="ky-KG" w:eastAsia="ru-RU"/>
                </w:rPr>
                <w:t>312</w:t>
              </w:r>
            </w:hyperlink>
            <w:r w:rsidRPr="00FE07CB">
              <w:rPr>
                <w:rFonts w:ascii="Times New Roman" w:eastAsia="Times New Roman" w:hAnsi="Times New Roman" w:cs="Times New Roman"/>
                <w:color w:val="2B2B2B"/>
                <w:sz w:val="24"/>
                <w:szCs w:val="24"/>
                <w:lang w:val="ky-KG" w:eastAsia="ru-RU"/>
              </w:rPr>
              <w:t>, </w:t>
            </w:r>
            <w:hyperlink r:id="rId47" w:anchor="st_314" w:history="1">
              <w:r w:rsidRPr="00FE07CB">
                <w:rPr>
                  <w:rFonts w:ascii="Times New Roman" w:eastAsia="Times New Roman" w:hAnsi="Times New Roman" w:cs="Times New Roman"/>
                  <w:color w:val="0000FF"/>
                  <w:sz w:val="24"/>
                  <w:szCs w:val="24"/>
                  <w:u w:val="single"/>
                  <w:lang w:val="ky-KG" w:eastAsia="ru-RU"/>
                </w:rPr>
                <w:t>314</w:t>
              </w:r>
            </w:hyperlink>
            <w:r w:rsidRPr="00FE07CB">
              <w:rPr>
                <w:rFonts w:ascii="Times New Roman" w:eastAsia="Times New Roman" w:hAnsi="Times New Roman" w:cs="Times New Roman"/>
                <w:color w:val="2B2B2B"/>
                <w:sz w:val="24"/>
                <w:szCs w:val="24"/>
                <w:lang w:val="ky-KG" w:eastAsia="ru-RU"/>
              </w:rPr>
              <w:t>, </w:t>
            </w:r>
            <w:hyperlink r:id="rId48" w:anchor="st_316" w:history="1">
              <w:r w:rsidRPr="00FE07CB">
                <w:rPr>
                  <w:rFonts w:ascii="Times New Roman" w:eastAsia="Times New Roman" w:hAnsi="Times New Roman" w:cs="Times New Roman"/>
                  <w:color w:val="0000FF"/>
                  <w:sz w:val="24"/>
                  <w:szCs w:val="24"/>
                  <w:u w:val="single"/>
                  <w:lang w:val="ky-KG" w:eastAsia="ru-RU"/>
                </w:rPr>
                <w:t>316</w:t>
              </w:r>
            </w:hyperlink>
            <w:r w:rsidRPr="00FE07CB">
              <w:rPr>
                <w:rFonts w:ascii="Times New Roman" w:eastAsia="Times New Roman" w:hAnsi="Times New Roman" w:cs="Times New Roman"/>
                <w:color w:val="2B2B2B"/>
                <w:sz w:val="24"/>
                <w:szCs w:val="24"/>
                <w:lang w:val="ky-KG" w:eastAsia="ru-RU"/>
              </w:rPr>
              <w:t>-</w:t>
            </w:r>
            <w:hyperlink r:id="rId49" w:anchor="st_318" w:history="1">
              <w:r w:rsidRPr="00FE07CB">
                <w:rPr>
                  <w:rFonts w:ascii="Times New Roman" w:eastAsia="Times New Roman" w:hAnsi="Times New Roman" w:cs="Times New Roman"/>
                  <w:color w:val="0000FF"/>
                  <w:sz w:val="24"/>
                  <w:szCs w:val="24"/>
                  <w:u w:val="single"/>
                  <w:lang w:val="ky-KG" w:eastAsia="ru-RU"/>
                </w:rPr>
                <w:t>318</w:t>
              </w:r>
            </w:hyperlink>
            <w:r w:rsidRPr="00FE07CB">
              <w:rPr>
                <w:rFonts w:ascii="Times New Roman" w:eastAsia="Times New Roman" w:hAnsi="Times New Roman" w:cs="Times New Roman"/>
                <w:color w:val="2B2B2B"/>
                <w:sz w:val="24"/>
                <w:szCs w:val="24"/>
                <w:lang w:val="ky-KG" w:eastAsia="ru-RU"/>
              </w:rPr>
              <w:t>-беренелери), сот бийлигине каршы кылмыштар жөнүндө (Жазык кодексинин </w:t>
            </w:r>
            <w:r w:rsidR="003470C0">
              <w:fldChar w:fldCharType="begin"/>
            </w:r>
            <w:r w:rsidR="007602F0">
              <w:instrText>HYPERLINK "http://cbd.minjust.gov.kg/act/view/ky-kg/111527?cl=ky-kg" \l "st_335"</w:instrText>
            </w:r>
            <w:r w:rsidR="003470C0">
              <w:fldChar w:fldCharType="separate"/>
            </w:r>
            <w:r w:rsidRPr="00FE07CB">
              <w:rPr>
                <w:rFonts w:ascii="Times New Roman" w:eastAsia="Times New Roman" w:hAnsi="Times New Roman" w:cs="Times New Roman"/>
                <w:color w:val="0000FF"/>
                <w:sz w:val="24"/>
                <w:szCs w:val="24"/>
                <w:u w:val="single"/>
                <w:lang w:val="ky-KG" w:eastAsia="ru-RU"/>
              </w:rPr>
              <w:t>335-беренеси</w:t>
            </w:r>
            <w:r w:rsidR="003470C0">
              <w:fldChar w:fldCharType="end"/>
            </w:r>
            <w:r w:rsidRPr="00FE07CB">
              <w:rPr>
                <w:rFonts w:ascii="Times New Roman" w:eastAsia="Times New Roman" w:hAnsi="Times New Roman" w:cs="Times New Roman"/>
                <w:color w:val="2B2B2B"/>
                <w:sz w:val="24"/>
                <w:szCs w:val="24"/>
                <w:lang w:val="ky-KG" w:eastAsia="ru-RU"/>
              </w:rPr>
              <w:t>), башкаруу тартибине каршы кылмыштар жөнүндө (Жазык кодексинин </w:t>
            </w:r>
            <w:r w:rsidR="003470C0">
              <w:fldChar w:fldCharType="begin"/>
            </w:r>
            <w:r w:rsidR="007602F0">
              <w:instrText>HYPERLINK "http://cbd.minjust.gov.kg/act/view/ky-kg/111527?cl=ky-kg" \l "st_357"</w:instrText>
            </w:r>
            <w:r w:rsidR="003470C0">
              <w:fldChar w:fldCharType="separate"/>
            </w:r>
            <w:r w:rsidRPr="00FE07CB">
              <w:rPr>
                <w:rFonts w:ascii="Times New Roman" w:eastAsia="Times New Roman" w:hAnsi="Times New Roman" w:cs="Times New Roman"/>
                <w:color w:val="0000FF"/>
                <w:sz w:val="24"/>
                <w:szCs w:val="24"/>
                <w:u w:val="single"/>
                <w:lang w:val="ky-KG" w:eastAsia="ru-RU"/>
              </w:rPr>
              <w:t>357</w:t>
            </w:r>
            <w:r w:rsidR="003470C0">
              <w:fldChar w:fldCharType="end"/>
            </w:r>
            <w:r w:rsidRPr="00FE07CB">
              <w:rPr>
                <w:rFonts w:ascii="Times New Roman" w:eastAsia="Times New Roman" w:hAnsi="Times New Roman" w:cs="Times New Roman"/>
                <w:color w:val="2B2B2B"/>
                <w:sz w:val="24"/>
                <w:szCs w:val="24"/>
                <w:lang w:val="ky-KG" w:eastAsia="ru-RU"/>
              </w:rPr>
              <w:t>, </w:t>
            </w:r>
            <w:hyperlink r:id="rId50" w:anchor="st_358" w:history="1">
              <w:r w:rsidRPr="00FE07CB">
                <w:rPr>
                  <w:rFonts w:ascii="Times New Roman" w:eastAsia="Times New Roman" w:hAnsi="Times New Roman" w:cs="Times New Roman"/>
                  <w:color w:val="0000FF"/>
                  <w:sz w:val="24"/>
                  <w:szCs w:val="24"/>
                  <w:u w:val="single"/>
                  <w:lang w:val="ky-KG" w:eastAsia="ru-RU"/>
                </w:rPr>
                <w:t>358</w:t>
              </w:r>
            </w:hyperlink>
            <w:r w:rsidRPr="00FE07CB">
              <w:rPr>
                <w:rFonts w:ascii="Times New Roman" w:eastAsia="Times New Roman" w:hAnsi="Times New Roman" w:cs="Times New Roman"/>
                <w:color w:val="2B2B2B"/>
                <w:sz w:val="24"/>
                <w:szCs w:val="24"/>
                <w:lang w:val="ky-KG" w:eastAsia="ru-RU"/>
              </w:rPr>
              <w:t>-беренелери), тынчтыкка жана адамзаттын коопсуздугуна каршы кылмыштар жөнүндө (Жазык кодексинин </w:t>
            </w:r>
            <w:r w:rsidR="003470C0">
              <w:fldChar w:fldCharType="begin"/>
            </w:r>
            <w:r w:rsidR="007602F0">
              <w:instrText>HYPERLINK "http://cbd.minjust.gov.kg/act/view/ky-kg/111527?cl=ky-kg" \l "st_380"</w:instrText>
            </w:r>
            <w:r w:rsidR="003470C0">
              <w:fldChar w:fldCharType="separate"/>
            </w:r>
            <w:r w:rsidRPr="00FE07CB">
              <w:rPr>
                <w:rFonts w:ascii="Times New Roman" w:eastAsia="Times New Roman" w:hAnsi="Times New Roman" w:cs="Times New Roman"/>
                <w:color w:val="0000FF"/>
                <w:sz w:val="24"/>
                <w:szCs w:val="24"/>
                <w:u w:val="single"/>
                <w:lang w:val="ky-KG" w:eastAsia="ru-RU"/>
              </w:rPr>
              <w:t>380</w:t>
            </w:r>
            <w:r w:rsidR="003470C0">
              <w:fldChar w:fldCharType="end"/>
            </w:r>
            <w:r w:rsidRPr="00FE07CB">
              <w:rPr>
                <w:rFonts w:ascii="Times New Roman" w:eastAsia="Times New Roman" w:hAnsi="Times New Roman" w:cs="Times New Roman"/>
                <w:color w:val="2B2B2B"/>
                <w:sz w:val="24"/>
                <w:szCs w:val="24"/>
                <w:lang w:val="ky-KG" w:eastAsia="ru-RU"/>
              </w:rPr>
              <w:t>-</w:t>
            </w:r>
            <w:hyperlink r:id="rId51" w:anchor="st_388" w:history="1">
              <w:r w:rsidRPr="00FE07CB">
                <w:rPr>
                  <w:rFonts w:ascii="Times New Roman" w:eastAsia="Times New Roman" w:hAnsi="Times New Roman" w:cs="Times New Roman"/>
                  <w:color w:val="0000FF"/>
                  <w:sz w:val="24"/>
                  <w:szCs w:val="24"/>
                  <w:u w:val="single"/>
                  <w:lang w:val="ky-KG" w:eastAsia="ru-RU"/>
                </w:rPr>
                <w:t>388</w:t>
              </w:r>
            </w:hyperlink>
            <w:r w:rsidRPr="00FE07CB">
              <w:rPr>
                <w:rFonts w:ascii="Times New Roman" w:eastAsia="Times New Roman" w:hAnsi="Times New Roman" w:cs="Times New Roman"/>
                <w:color w:val="2B2B2B"/>
                <w:sz w:val="24"/>
                <w:szCs w:val="24"/>
                <w:lang w:val="ky-KG" w:eastAsia="ru-RU"/>
              </w:rPr>
              <w:t>-беренелери), аскердик кылмыштар жана согуш жүргүзүүнүн мыйзамдарынын жана салттарынын башка бузуулары жөнүндө (Жазык кодексинин </w:t>
            </w:r>
            <w:r w:rsidR="003470C0">
              <w:fldChar w:fldCharType="begin"/>
            </w:r>
            <w:r w:rsidR="007602F0">
              <w:instrText>HYPERLINK "http://cbd.minjust.gov.kg/act/view/ky-kg/111527?cl=ky-kg" \l "st_389"</w:instrText>
            </w:r>
            <w:r w:rsidR="003470C0">
              <w:fldChar w:fldCharType="separate"/>
            </w:r>
            <w:r w:rsidRPr="00FE07CB">
              <w:rPr>
                <w:rFonts w:ascii="Times New Roman" w:eastAsia="Times New Roman" w:hAnsi="Times New Roman" w:cs="Times New Roman"/>
                <w:color w:val="0000FF"/>
                <w:sz w:val="24"/>
                <w:szCs w:val="24"/>
                <w:u w:val="single"/>
                <w:lang w:val="ky-KG" w:eastAsia="ru-RU"/>
              </w:rPr>
              <w:t>389</w:t>
            </w:r>
            <w:r w:rsidR="003470C0">
              <w:fldChar w:fldCharType="end"/>
            </w:r>
            <w:r w:rsidRPr="00FE07CB">
              <w:rPr>
                <w:rFonts w:ascii="Times New Roman" w:eastAsia="Times New Roman" w:hAnsi="Times New Roman" w:cs="Times New Roman"/>
                <w:color w:val="2B2B2B"/>
                <w:sz w:val="24"/>
                <w:szCs w:val="24"/>
                <w:lang w:val="ky-KG" w:eastAsia="ru-RU"/>
              </w:rPr>
              <w:t>, </w:t>
            </w:r>
            <w:hyperlink r:id="rId52" w:anchor="st_390" w:history="1">
              <w:r w:rsidRPr="00FE07CB">
                <w:rPr>
                  <w:rFonts w:ascii="Times New Roman" w:eastAsia="Times New Roman" w:hAnsi="Times New Roman" w:cs="Times New Roman"/>
                  <w:color w:val="0000FF"/>
                  <w:sz w:val="24"/>
                  <w:szCs w:val="24"/>
                  <w:u w:val="single"/>
                  <w:lang w:val="ky-KG" w:eastAsia="ru-RU"/>
                </w:rPr>
                <w:t>390</w:t>
              </w:r>
            </w:hyperlink>
            <w:r w:rsidRPr="00FE07CB">
              <w:rPr>
                <w:rFonts w:ascii="Times New Roman" w:eastAsia="Times New Roman" w:hAnsi="Times New Roman" w:cs="Times New Roman"/>
                <w:color w:val="2B2B2B"/>
                <w:sz w:val="24"/>
                <w:szCs w:val="24"/>
                <w:lang w:val="ky-KG" w:eastAsia="ru-RU"/>
              </w:rPr>
              <w:t>, </w:t>
            </w:r>
            <w:hyperlink r:id="rId53" w:anchor="st_392" w:history="1">
              <w:r w:rsidRPr="00FE07CB">
                <w:rPr>
                  <w:rFonts w:ascii="Times New Roman" w:eastAsia="Times New Roman" w:hAnsi="Times New Roman" w:cs="Times New Roman"/>
                  <w:color w:val="0000FF"/>
                  <w:sz w:val="24"/>
                  <w:szCs w:val="24"/>
                  <w:u w:val="single"/>
                  <w:lang w:val="ky-KG" w:eastAsia="ru-RU"/>
                </w:rPr>
                <w:t>392</w:t>
              </w:r>
            </w:hyperlink>
            <w:r w:rsidRPr="00FE07CB">
              <w:rPr>
                <w:rFonts w:ascii="Times New Roman" w:eastAsia="Times New Roman" w:hAnsi="Times New Roman" w:cs="Times New Roman"/>
                <w:color w:val="2B2B2B"/>
                <w:sz w:val="24"/>
                <w:szCs w:val="24"/>
                <w:lang w:val="ky-KG" w:eastAsia="ru-RU"/>
              </w:rPr>
              <w:t>-</w:t>
            </w:r>
            <w:hyperlink r:id="rId54" w:anchor="st_395" w:history="1">
              <w:r w:rsidRPr="00FE07CB">
                <w:rPr>
                  <w:rFonts w:ascii="Times New Roman" w:eastAsia="Times New Roman" w:hAnsi="Times New Roman" w:cs="Times New Roman"/>
                  <w:color w:val="0000FF"/>
                  <w:sz w:val="24"/>
                  <w:szCs w:val="24"/>
                  <w:u w:val="single"/>
                  <w:lang w:val="ky-KG" w:eastAsia="ru-RU"/>
                </w:rPr>
                <w:t>395</w:t>
              </w:r>
            </w:hyperlink>
            <w:r w:rsidRPr="00FE07CB">
              <w:rPr>
                <w:rFonts w:ascii="Times New Roman" w:eastAsia="Times New Roman" w:hAnsi="Times New Roman" w:cs="Times New Roman"/>
                <w:color w:val="2B2B2B"/>
                <w:sz w:val="24"/>
                <w:szCs w:val="24"/>
                <w:lang w:val="ky-KG" w:eastAsia="ru-RU"/>
              </w:rPr>
              <w:t>-беренелери) жазык иштери боюнча сотко чейинки өндүрүш улуттук коопсуздук органдарынын тергөөчүлөрү тарабынан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3. Баш ийүү жана аскердик ар-намысты сактоо тартибине каршы кылмыштар жөнүндө (Жазык кодексинин </w:t>
            </w:r>
            <w:hyperlink r:id="rId55" w:anchor="st_364" w:history="1">
              <w:r w:rsidRPr="00FE07CB">
                <w:rPr>
                  <w:rFonts w:ascii="Times New Roman" w:eastAsia="Times New Roman" w:hAnsi="Times New Roman" w:cs="Times New Roman"/>
                  <w:color w:val="0000FF"/>
                  <w:sz w:val="24"/>
                  <w:szCs w:val="24"/>
                  <w:u w:val="single"/>
                  <w:lang w:val="ky-KG" w:eastAsia="ru-RU"/>
                </w:rPr>
                <w:t>364</w:t>
              </w:r>
            </w:hyperlink>
            <w:r w:rsidRPr="00FE07CB">
              <w:rPr>
                <w:rFonts w:ascii="Times New Roman" w:eastAsia="Times New Roman" w:hAnsi="Times New Roman" w:cs="Times New Roman"/>
                <w:color w:val="2B2B2B"/>
                <w:sz w:val="24"/>
                <w:szCs w:val="24"/>
                <w:lang w:val="ky-KG" w:eastAsia="ru-RU"/>
              </w:rPr>
              <w:t>-</w:t>
            </w:r>
            <w:hyperlink r:id="rId56" w:anchor="st_374" w:history="1">
              <w:r w:rsidRPr="00FE07CB">
                <w:rPr>
                  <w:rFonts w:ascii="Times New Roman" w:eastAsia="Times New Roman" w:hAnsi="Times New Roman" w:cs="Times New Roman"/>
                  <w:color w:val="0000FF"/>
                  <w:sz w:val="24"/>
                  <w:szCs w:val="24"/>
                  <w:u w:val="single"/>
                  <w:lang w:val="ky-KG" w:eastAsia="ru-RU"/>
                </w:rPr>
                <w:t>374</w:t>
              </w:r>
            </w:hyperlink>
            <w:r w:rsidRPr="00FE07CB">
              <w:rPr>
                <w:rFonts w:ascii="Times New Roman" w:eastAsia="Times New Roman" w:hAnsi="Times New Roman" w:cs="Times New Roman"/>
                <w:color w:val="2B2B2B"/>
                <w:sz w:val="24"/>
                <w:szCs w:val="24"/>
                <w:lang w:val="ky-KG" w:eastAsia="ru-RU"/>
              </w:rPr>
              <w:t>-беренелери), аскердик мүлктү сактоонун же эксплуатациялоонун тартибине каршы кылмыштар жөнүндө (Жазык кодексинин </w:t>
            </w:r>
            <w:r w:rsidR="003470C0">
              <w:fldChar w:fldCharType="begin"/>
            </w:r>
            <w:r w:rsidR="007602F0">
              <w:instrText>HYPERLINK "http://cbd.minjust.gov.kg/act/view/ky-kg/111527?cl=ky-kg" \l "st_375"</w:instrText>
            </w:r>
            <w:r w:rsidR="003470C0">
              <w:fldChar w:fldCharType="separate"/>
            </w:r>
            <w:r w:rsidRPr="00FE07CB">
              <w:rPr>
                <w:rFonts w:ascii="Times New Roman" w:eastAsia="Times New Roman" w:hAnsi="Times New Roman" w:cs="Times New Roman"/>
                <w:color w:val="0000FF"/>
                <w:sz w:val="24"/>
                <w:szCs w:val="24"/>
                <w:u w:val="single"/>
                <w:lang w:val="ky-KG" w:eastAsia="ru-RU"/>
              </w:rPr>
              <w:t>375</w:t>
            </w:r>
            <w:r w:rsidR="003470C0">
              <w:fldChar w:fldCharType="end"/>
            </w:r>
            <w:r w:rsidRPr="00FE07CB">
              <w:rPr>
                <w:rFonts w:ascii="Times New Roman" w:eastAsia="Times New Roman" w:hAnsi="Times New Roman" w:cs="Times New Roman"/>
                <w:color w:val="2B2B2B"/>
                <w:sz w:val="24"/>
                <w:szCs w:val="24"/>
                <w:lang w:val="ky-KG" w:eastAsia="ru-RU"/>
              </w:rPr>
              <w:t>-</w:t>
            </w:r>
            <w:hyperlink r:id="rId57" w:anchor="st_379" w:history="1">
              <w:r w:rsidRPr="00FE07CB">
                <w:rPr>
                  <w:rFonts w:ascii="Times New Roman" w:eastAsia="Times New Roman" w:hAnsi="Times New Roman" w:cs="Times New Roman"/>
                  <w:color w:val="0000FF"/>
                  <w:sz w:val="24"/>
                  <w:szCs w:val="24"/>
                  <w:u w:val="single"/>
                  <w:lang w:val="ky-KG" w:eastAsia="ru-RU"/>
                </w:rPr>
                <w:t>379</w:t>
              </w:r>
            </w:hyperlink>
            <w:r w:rsidRPr="00FE07CB">
              <w:rPr>
                <w:rFonts w:ascii="Times New Roman" w:eastAsia="Times New Roman" w:hAnsi="Times New Roman" w:cs="Times New Roman"/>
                <w:color w:val="2B2B2B"/>
                <w:sz w:val="24"/>
                <w:szCs w:val="24"/>
                <w:lang w:val="ky-KG" w:eastAsia="ru-RU"/>
              </w:rPr>
              <w:t>-беренелери), аскер кызматчысы статусундагы адамдардын жасаган кылмыштары жөнүндө жазык иштери боюнча сотко чейинки өндүрүш аскер прокуратурасынын органдарынын тергөөчүлөрү тарабынан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4. Экономикалык кылмыштар менен күрөшүү боюнча органдардын тергөөчүлөрү тарабынан менчикке каршы кылмыштар жөнүндө (Жазык кодексинин </w:t>
            </w:r>
            <w:r w:rsidR="003470C0">
              <w:fldChar w:fldCharType="begin"/>
            </w:r>
            <w:r w:rsidR="007602F0">
              <w:instrText>HYPERLINK "http://cbd.minjust.gov.kg/act/view/ky-kg/111527?cl=ky-kg" \l "st_209"</w:instrText>
            </w:r>
            <w:r w:rsidR="003470C0">
              <w:fldChar w:fldCharType="separate"/>
            </w:r>
            <w:r w:rsidRPr="00FE07CB">
              <w:rPr>
                <w:rFonts w:ascii="Times New Roman" w:eastAsia="Times New Roman" w:hAnsi="Times New Roman" w:cs="Times New Roman"/>
                <w:color w:val="0000FF"/>
                <w:sz w:val="24"/>
                <w:szCs w:val="24"/>
                <w:u w:val="single"/>
                <w:lang w:val="ky-KG" w:eastAsia="ru-RU"/>
              </w:rPr>
              <w:t>209</w:t>
            </w:r>
            <w:r w:rsidR="003470C0">
              <w:fldChar w:fldCharType="end"/>
            </w:r>
            <w:r w:rsidRPr="00FE07CB">
              <w:rPr>
                <w:rFonts w:ascii="Times New Roman" w:eastAsia="Times New Roman" w:hAnsi="Times New Roman" w:cs="Times New Roman"/>
                <w:color w:val="0000FF"/>
                <w:sz w:val="24"/>
                <w:szCs w:val="24"/>
                <w:u w:val="single"/>
                <w:lang w:val="ky-KG" w:eastAsia="ru-RU"/>
              </w:rPr>
              <w:t>-беренеси</w:t>
            </w:r>
            <w:r w:rsidRPr="00FE07CB">
              <w:rPr>
                <w:rFonts w:ascii="Times New Roman" w:eastAsia="Times New Roman" w:hAnsi="Times New Roman" w:cs="Times New Roman"/>
                <w:color w:val="2B2B2B"/>
                <w:sz w:val="24"/>
                <w:szCs w:val="24"/>
                <w:lang w:val="ky-KG" w:eastAsia="ru-RU"/>
              </w:rPr>
              <w:t>), экономикалык ишти жүзөгө ашыруунун тартибине каршы кылмыштар жөнүндө (Жазык кодексинин </w:t>
            </w:r>
            <w:r w:rsidR="003470C0">
              <w:fldChar w:fldCharType="begin"/>
            </w:r>
            <w:r w:rsidR="007602F0">
              <w:instrText>HYPERLINK "http://cbd.minjust.gov.kg/act/view/ky-kg/111527?cl=ky-kg" \l "st_211"</w:instrText>
            </w:r>
            <w:r w:rsidR="003470C0">
              <w:fldChar w:fldCharType="separate"/>
            </w:r>
            <w:r w:rsidRPr="00FE07CB">
              <w:rPr>
                <w:rFonts w:ascii="Times New Roman" w:eastAsia="Times New Roman" w:hAnsi="Times New Roman" w:cs="Times New Roman"/>
                <w:color w:val="0000FF"/>
                <w:sz w:val="24"/>
                <w:szCs w:val="24"/>
                <w:u w:val="single"/>
                <w:lang w:val="ky-KG" w:eastAsia="ru-RU"/>
              </w:rPr>
              <w:t>211</w:t>
            </w:r>
            <w:r w:rsidR="003470C0">
              <w:fldChar w:fldCharType="end"/>
            </w:r>
            <w:r w:rsidRPr="00FE07CB">
              <w:rPr>
                <w:rFonts w:ascii="Times New Roman" w:eastAsia="Times New Roman" w:hAnsi="Times New Roman" w:cs="Times New Roman"/>
                <w:color w:val="2B2B2B"/>
                <w:sz w:val="24"/>
                <w:szCs w:val="24"/>
                <w:lang w:val="ky-KG" w:eastAsia="ru-RU"/>
              </w:rPr>
              <w:t>, </w:t>
            </w:r>
            <w:hyperlink r:id="rId58" w:anchor="st_213" w:history="1">
              <w:r w:rsidRPr="00FE07CB">
                <w:rPr>
                  <w:rFonts w:ascii="Times New Roman" w:eastAsia="Times New Roman" w:hAnsi="Times New Roman" w:cs="Times New Roman"/>
                  <w:color w:val="0000FF"/>
                  <w:sz w:val="24"/>
                  <w:szCs w:val="24"/>
                  <w:u w:val="single"/>
                  <w:lang w:val="ky-KG" w:eastAsia="ru-RU"/>
                </w:rPr>
                <w:t>213</w:t>
              </w:r>
            </w:hyperlink>
            <w:r w:rsidRPr="00FE07CB">
              <w:rPr>
                <w:rFonts w:ascii="Times New Roman" w:eastAsia="Times New Roman" w:hAnsi="Times New Roman" w:cs="Times New Roman"/>
                <w:color w:val="2B2B2B"/>
                <w:sz w:val="24"/>
                <w:szCs w:val="24"/>
                <w:lang w:val="ky-KG" w:eastAsia="ru-RU"/>
              </w:rPr>
              <w:t>, </w:t>
            </w:r>
            <w:hyperlink r:id="rId59" w:anchor="st_214" w:history="1">
              <w:r w:rsidRPr="00FE07CB">
                <w:rPr>
                  <w:rFonts w:ascii="Times New Roman" w:eastAsia="Times New Roman" w:hAnsi="Times New Roman" w:cs="Times New Roman"/>
                  <w:color w:val="0000FF"/>
                  <w:sz w:val="24"/>
                  <w:szCs w:val="24"/>
                  <w:u w:val="single"/>
                  <w:lang w:val="ky-KG" w:eastAsia="ru-RU"/>
                </w:rPr>
                <w:t>214</w:t>
              </w:r>
            </w:hyperlink>
            <w:r w:rsidRPr="00FE07CB">
              <w:rPr>
                <w:rFonts w:ascii="Times New Roman" w:eastAsia="Times New Roman" w:hAnsi="Times New Roman" w:cs="Times New Roman"/>
                <w:color w:val="2B2B2B"/>
                <w:sz w:val="24"/>
                <w:szCs w:val="24"/>
                <w:lang w:val="ky-KG" w:eastAsia="ru-RU"/>
              </w:rPr>
              <w:t>, </w:t>
            </w:r>
            <w:hyperlink r:id="rId60" w:anchor="st_216" w:history="1">
              <w:r w:rsidRPr="00FE07CB">
                <w:rPr>
                  <w:rFonts w:ascii="Times New Roman" w:eastAsia="Times New Roman" w:hAnsi="Times New Roman" w:cs="Times New Roman"/>
                  <w:color w:val="0000FF"/>
                  <w:sz w:val="24"/>
                  <w:szCs w:val="24"/>
                  <w:u w:val="single"/>
                  <w:lang w:val="ky-KG" w:eastAsia="ru-RU"/>
                </w:rPr>
                <w:t>216</w:t>
              </w:r>
            </w:hyperlink>
            <w:r w:rsidRPr="00FE07CB">
              <w:rPr>
                <w:rFonts w:ascii="Times New Roman" w:eastAsia="Times New Roman" w:hAnsi="Times New Roman" w:cs="Times New Roman"/>
                <w:color w:val="2B2B2B"/>
                <w:sz w:val="24"/>
                <w:szCs w:val="24"/>
                <w:lang w:val="ky-KG" w:eastAsia="ru-RU"/>
              </w:rPr>
              <w:t>-</w:t>
            </w:r>
            <w:hyperlink r:id="rId61" w:anchor="st_223" w:history="1">
              <w:r w:rsidRPr="00FE07CB">
                <w:rPr>
                  <w:rFonts w:ascii="Times New Roman" w:eastAsia="Times New Roman" w:hAnsi="Times New Roman" w:cs="Times New Roman"/>
                  <w:color w:val="0000FF"/>
                  <w:sz w:val="24"/>
                  <w:szCs w:val="24"/>
                  <w:u w:val="single"/>
                  <w:lang w:val="ky-KG" w:eastAsia="ru-RU"/>
                </w:rPr>
                <w:t>223</w:t>
              </w:r>
            </w:hyperlink>
            <w:r w:rsidRPr="00FE07CB">
              <w:rPr>
                <w:rFonts w:ascii="Times New Roman" w:eastAsia="Times New Roman" w:hAnsi="Times New Roman" w:cs="Times New Roman"/>
                <w:color w:val="2B2B2B"/>
                <w:sz w:val="24"/>
                <w:szCs w:val="24"/>
                <w:lang w:val="ky-KG" w:eastAsia="ru-RU"/>
              </w:rPr>
              <w:t>-беренелери), акча-насыя жана валюта чөйрөсүндөгү кылмыштар жөнүндө (Жазык кодексинин </w:t>
            </w:r>
            <w:r w:rsidR="003470C0">
              <w:fldChar w:fldCharType="begin"/>
            </w:r>
            <w:r w:rsidR="003470C0">
              <w:instrText>HYPERLINK "http://cbd.minjust.gov.kg/act/view/ky-kg/111527?cl=ky-kg" \l "st_224"</w:instrText>
            </w:r>
            <w:r w:rsidR="003470C0">
              <w:fldChar w:fldCharType="separate"/>
            </w:r>
            <w:r w:rsidRPr="00FE07CB">
              <w:rPr>
                <w:rFonts w:ascii="Times New Roman" w:eastAsia="Times New Roman" w:hAnsi="Times New Roman" w:cs="Times New Roman"/>
                <w:color w:val="0000FF"/>
                <w:sz w:val="24"/>
                <w:szCs w:val="24"/>
                <w:u w:val="single"/>
                <w:lang w:val="ky-KG" w:eastAsia="ru-RU"/>
              </w:rPr>
              <w:t>224</w:t>
            </w:r>
            <w:r w:rsidR="003470C0">
              <w:fldChar w:fldCharType="end"/>
            </w:r>
            <w:r w:rsidRPr="00FE07CB">
              <w:rPr>
                <w:rFonts w:ascii="Times New Roman" w:eastAsia="Times New Roman" w:hAnsi="Times New Roman" w:cs="Times New Roman"/>
                <w:color w:val="2B2B2B"/>
                <w:sz w:val="24"/>
                <w:szCs w:val="24"/>
                <w:lang w:val="ky-KG" w:eastAsia="ru-RU"/>
              </w:rPr>
              <w:t>-</w:t>
            </w:r>
            <w:hyperlink r:id="rId62" w:anchor="st_226" w:history="1">
              <w:r w:rsidRPr="00FE07CB">
                <w:rPr>
                  <w:rFonts w:ascii="Times New Roman" w:eastAsia="Times New Roman" w:hAnsi="Times New Roman" w:cs="Times New Roman"/>
                  <w:color w:val="0000FF"/>
                  <w:sz w:val="24"/>
                  <w:szCs w:val="24"/>
                  <w:u w:val="single"/>
                  <w:lang w:val="ky-KG" w:eastAsia="ru-RU"/>
                </w:rPr>
                <w:t>226</w:t>
              </w:r>
            </w:hyperlink>
            <w:r w:rsidRPr="00FE07CB">
              <w:rPr>
                <w:rFonts w:ascii="Times New Roman" w:eastAsia="Times New Roman" w:hAnsi="Times New Roman" w:cs="Times New Roman"/>
                <w:color w:val="2B2B2B"/>
                <w:sz w:val="24"/>
                <w:szCs w:val="24"/>
                <w:lang w:val="ky-KG" w:eastAsia="ru-RU"/>
              </w:rPr>
              <w:t>-беренелери), салык салуу чөйрөсүндөгү кылмыштар жөнүндө (Жазык кодексинин </w:t>
            </w:r>
            <w:hyperlink r:id="rId63" w:anchor="st_227" w:history="1">
              <w:r w:rsidRPr="00FE07CB">
                <w:rPr>
                  <w:rFonts w:ascii="Times New Roman" w:eastAsia="Times New Roman" w:hAnsi="Times New Roman" w:cs="Times New Roman"/>
                  <w:color w:val="0000FF"/>
                  <w:sz w:val="24"/>
                  <w:szCs w:val="24"/>
                  <w:u w:val="single"/>
                  <w:lang w:val="ky-KG" w:eastAsia="ru-RU"/>
                </w:rPr>
                <w:t>227</w:t>
              </w:r>
            </w:hyperlink>
            <w:r w:rsidRPr="00FE07CB">
              <w:rPr>
                <w:rFonts w:ascii="Times New Roman" w:eastAsia="Times New Roman" w:hAnsi="Times New Roman" w:cs="Times New Roman"/>
                <w:color w:val="2B2B2B"/>
                <w:sz w:val="24"/>
                <w:szCs w:val="24"/>
                <w:lang w:val="ky-KG" w:eastAsia="ru-RU"/>
              </w:rPr>
              <w:t>-</w:t>
            </w:r>
            <w:hyperlink r:id="rId64" w:anchor="st_232" w:history="1">
              <w:r w:rsidRPr="00FE07CB">
                <w:rPr>
                  <w:rFonts w:ascii="Times New Roman" w:eastAsia="Times New Roman" w:hAnsi="Times New Roman" w:cs="Times New Roman"/>
                  <w:color w:val="0000FF"/>
                  <w:sz w:val="24"/>
                  <w:szCs w:val="24"/>
                  <w:u w:val="single"/>
                  <w:lang w:val="ky-KG" w:eastAsia="ru-RU"/>
                </w:rPr>
                <w:t>232</w:t>
              </w:r>
            </w:hyperlink>
            <w:r w:rsidRPr="00FE07CB">
              <w:rPr>
                <w:rFonts w:ascii="Times New Roman" w:eastAsia="Times New Roman" w:hAnsi="Times New Roman" w:cs="Times New Roman"/>
                <w:color w:val="2B2B2B"/>
                <w:sz w:val="24"/>
                <w:szCs w:val="24"/>
                <w:lang w:val="ky-KG" w:eastAsia="ru-RU"/>
              </w:rPr>
              <w:t>-беренелери) коммерциялык жана башка уюмдардагы кызматтын кызыкчылыктарына каршы кылмыштар жөнүндө (Жазык кодексинин </w:t>
            </w:r>
            <w:r w:rsidR="003470C0">
              <w:fldChar w:fldCharType="begin"/>
            </w:r>
            <w:r w:rsidR="007602F0">
              <w:instrText>HYPERLINK "http://cbd.minjust.gov.kg/act/view/ky-kg/111527?cl=ky-kg" \l "st_233"</w:instrText>
            </w:r>
            <w:r w:rsidR="003470C0">
              <w:fldChar w:fldCharType="separate"/>
            </w:r>
            <w:r w:rsidRPr="00FE07CB">
              <w:rPr>
                <w:rFonts w:ascii="Times New Roman" w:eastAsia="Times New Roman" w:hAnsi="Times New Roman" w:cs="Times New Roman"/>
                <w:color w:val="0000FF"/>
                <w:sz w:val="24"/>
                <w:szCs w:val="24"/>
                <w:u w:val="single"/>
                <w:lang w:val="ky-KG" w:eastAsia="ru-RU"/>
              </w:rPr>
              <w:t>233</w:t>
            </w:r>
            <w:r w:rsidR="003470C0">
              <w:fldChar w:fldCharType="end"/>
            </w:r>
            <w:r w:rsidRPr="00FE07CB">
              <w:rPr>
                <w:rFonts w:ascii="Times New Roman" w:eastAsia="Times New Roman" w:hAnsi="Times New Roman" w:cs="Times New Roman"/>
                <w:color w:val="2B2B2B"/>
                <w:sz w:val="24"/>
                <w:szCs w:val="24"/>
                <w:lang w:val="ky-KG" w:eastAsia="ru-RU"/>
              </w:rPr>
              <w:t>-</w:t>
            </w:r>
            <w:hyperlink r:id="rId65" w:anchor="st_238" w:history="1">
              <w:r w:rsidRPr="00FE07CB">
                <w:rPr>
                  <w:rFonts w:ascii="Times New Roman" w:eastAsia="Times New Roman" w:hAnsi="Times New Roman" w:cs="Times New Roman"/>
                  <w:color w:val="0000FF"/>
                  <w:sz w:val="24"/>
                  <w:szCs w:val="24"/>
                  <w:u w:val="single"/>
                  <w:lang w:val="ky-KG" w:eastAsia="ru-RU"/>
                </w:rPr>
                <w:t>238</w:t>
              </w:r>
            </w:hyperlink>
            <w:r w:rsidRPr="00FE07CB">
              <w:rPr>
                <w:rFonts w:ascii="Times New Roman" w:eastAsia="Times New Roman" w:hAnsi="Times New Roman" w:cs="Times New Roman"/>
                <w:color w:val="2B2B2B"/>
                <w:sz w:val="24"/>
                <w:szCs w:val="24"/>
                <w:lang w:val="ky-KG" w:eastAsia="ru-RU"/>
              </w:rPr>
              <w:t xml:space="preserve">-беренелери) </w:t>
            </w:r>
            <w:r w:rsidRPr="00FE07CB">
              <w:rPr>
                <w:rFonts w:ascii="Times New Roman" w:eastAsia="Times New Roman" w:hAnsi="Times New Roman" w:cs="Times New Roman"/>
                <w:color w:val="2B2B2B"/>
                <w:sz w:val="24"/>
                <w:szCs w:val="24"/>
                <w:lang w:val="ky-KG" w:eastAsia="ru-RU"/>
              </w:rPr>
              <w:lastRenderedPageBreak/>
              <w:t>жазык иштери боюнча сотко чейинки өндүрүш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5. Жазык-аткаруу системасынын органдарынын тергөөчүлөрү тарабынан жазык-аткаруу системасынын мекемелеринин аймагындагы шектүүлөр, айыпкерлер жана соттолгондор тарабынан жасалган бардык жазык иштери боюнча сотко чейинки өндүрүш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6. Адамдын жарандык жана башка укуктарына каршы кылмыштар жөнүндө (Жазык кодексинин </w:t>
            </w:r>
            <w:r w:rsidR="003470C0">
              <w:fldChar w:fldCharType="begin"/>
            </w:r>
            <w:r w:rsidR="007602F0">
              <w:instrText>HYPERLINK "http://cbd.minjust.gov.kg/act/view/ky-kg/111527?cl=ky-kg" \l "st_187"</w:instrText>
            </w:r>
            <w:r w:rsidR="003470C0">
              <w:fldChar w:fldCharType="separate"/>
            </w:r>
            <w:r w:rsidRPr="00FE07CB">
              <w:rPr>
                <w:rFonts w:ascii="Times New Roman" w:eastAsia="Times New Roman" w:hAnsi="Times New Roman" w:cs="Times New Roman"/>
                <w:color w:val="0000FF"/>
                <w:sz w:val="24"/>
                <w:szCs w:val="24"/>
                <w:u w:val="single"/>
                <w:lang w:val="ky-KG" w:eastAsia="ru-RU"/>
              </w:rPr>
              <w:t>187</w:t>
            </w:r>
            <w:r w:rsidR="003470C0">
              <w:fldChar w:fldCharType="end"/>
            </w:r>
            <w:r w:rsidRPr="00FE07CB">
              <w:rPr>
                <w:rFonts w:ascii="Times New Roman" w:eastAsia="Times New Roman" w:hAnsi="Times New Roman" w:cs="Times New Roman"/>
                <w:color w:val="2B2B2B"/>
                <w:sz w:val="24"/>
                <w:szCs w:val="24"/>
                <w:lang w:val="ky-KG" w:eastAsia="ru-RU"/>
              </w:rPr>
              <w:t>, </w:t>
            </w:r>
            <w:hyperlink r:id="rId66" w:anchor="st_188" w:history="1">
              <w:r w:rsidRPr="00FE07CB">
                <w:rPr>
                  <w:rFonts w:ascii="Times New Roman" w:eastAsia="Times New Roman" w:hAnsi="Times New Roman" w:cs="Times New Roman"/>
                  <w:color w:val="0000FF"/>
                  <w:sz w:val="24"/>
                  <w:szCs w:val="24"/>
                  <w:u w:val="single"/>
                  <w:lang w:val="ky-KG" w:eastAsia="ru-RU"/>
                </w:rPr>
                <w:t>188</w:t>
              </w:r>
            </w:hyperlink>
            <w:r w:rsidRPr="00FE07CB">
              <w:rPr>
                <w:rFonts w:ascii="Times New Roman" w:eastAsia="Times New Roman" w:hAnsi="Times New Roman" w:cs="Times New Roman"/>
                <w:color w:val="2B2B2B"/>
                <w:sz w:val="24"/>
                <w:szCs w:val="24"/>
                <w:lang w:val="ky-KG" w:eastAsia="ru-RU"/>
              </w:rPr>
              <w:t>-беренелери) жазык иштери боюнча сотко чейинки өндүрүш аскер прокуратурасынын жана улуттук коопсуздук органдарынын тергөөчүлөрү тарабынан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i/>
                <w:iCs/>
                <w:color w:val="2B2B2B"/>
                <w:sz w:val="24"/>
                <w:szCs w:val="24"/>
                <w:lang w:val="ky-KG" w:eastAsia="ru-RU"/>
              </w:rPr>
              <w:t>7. (Бөлүк КР 2019-жылдын 15-майындагы N 62 </w:t>
            </w:r>
            <w:r w:rsidR="003470C0">
              <w:fldChar w:fldCharType="begin"/>
            </w:r>
            <w:r w:rsidR="007602F0">
              <w:instrText>HYPERLINK "http://cbd.minjust.gov.kg/act/view/ky-kg/111907?cl=ky-kg"</w:instrText>
            </w:r>
            <w:r w:rsidR="003470C0">
              <w:fldChar w:fldCharType="separate"/>
            </w:r>
            <w:r w:rsidRPr="00FE07CB">
              <w:rPr>
                <w:rFonts w:ascii="Times New Roman" w:eastAsia="Times New Roman" w:hAnsi="Times New Roman" w:cs="Times New Roman"/>
                <w:i/>
                <w:iCs/>
                <w:color w:val="0000FF"/>
                <w:sz w:val="24"/>
                <w:szCs w:val="24"/>
                <w:u w:val="single"/>
                <w:lang w:val="ky-KG" w:eastAsia="ru-RU"/>
              </w:rPr>
              <w:t>Мыйзамына</w:t>
            </w:r>
            <w:r w:rsidR="003470C0">
              <w:fldChar w:fldCharType="end"/>
            </w:r>
            <w:r w:rsidRPr="00FE07CB">
              <w:rPr>
                <w:rFonts w:ascii="Times New Roman" w:eastAsia="Times New Roman" w:hAnsi="Times New Roman" w:cs="Times New Roman"/>
                <w:i/>
                <w:iCs/>
                <w:color w:val="2B2B2B"/>
                <w:sz w:val="24"/>
                <w:szCs w:val="24"/>
                <w:lang w:val="ky-KG" w:eastAsia="ru-RU"/>
              </w:rPr>
              <w:t> ылайык күчүн жоготту)</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8. Мамлекеттик жана муниципалдык кызматтык кызыкчылыктарына каршы коррупциялык же башка кылмыштар жөнүндө (Жазык кодексинин </w:t>
            </w:r>
            <w:r w:rsidR="003470C0">
              <w:fldChar w:fldCharType="begin"/>
            </w:r>
            <w:r w:rsidR="007602F0">
              <w:instrText>HYPERLINK "http://cbd.minjust.gov.kg/act/view/ky-kg/111527?cl=ky-kg" \l "st_319"</w:instrText>
            </w:r>
            <w:r w:rsidR="003470C0">
              <w:fldChar w:fldCharType="separate"/>
            </w:r>
            <w:r w:rsidRPr="00FE07CB">
              <w:rPr>
                <w:rFonts w:ascii="Times New Roman" w:eastAsia="Times New Roman" w:hAnsi="Times New Roman" w:cs="Times New Roman"/>
                <w:color w:val="0000FF"/>
                <w:sz w:val="24"/>
                <w:szCs w:val="24"/>
                <w:u w:val="single"/>
                <w:lang w:val="ky-KG" w:eastAsia="ru-RU"/>
              </w:rPr>
              <w:t>319</w:t>
            </w:r>
            <w:r w:rsidR="003470C0">
              <w:fldChar w:fldCharType="end"/>
            </w:r>
            <w:r w:rsidRPr="00FE07CB">
              <w:rPr>
                <w:rFonts w:ascii="Times New Roman" w:eastAsia="Times New Roman" w:hAnsi="Times New Roman" w:cs="Times New Roman"/>
                <w:color w:val="2B2B2B"/>
                <w:sz w:val="24"/>
                <w:szCs w:val="24"/>
                <w:lang w:val="ky-KG" w:eastAsia="ru-RU"/>
              </w:rPr>
              <w:t>-</w:t>
            </w:r>
            <w:hyperlink r:id="rId67" w:anchor="st_331" w:history="1">
              <w:r w:rsidRPr="00FE07CB">
                <w:rPr>
                  <w:rFonts w:ascii="Times New Roman" w:eastAsia="Times New Roman" w:hAnsi="Times New Roman" w:cs="Times New Roman"/>
                  <w:color w:val="0000FF"/>
                  <w:sz w:val="24"/>
                  <w:szCs w:val="24"/>
                  <w:u w:val="single"/>
                  <w:lang w:val="ky-KG" w:eastAsia="ru-RU"/>
                </w:rPr>
                <w:t>331</w:t>
              </w:r>
            </w:hyperlink>
            <w:r w:rsidRPr="00FE07CB">
              <w:rPr>
                <w:rFonts w:ascii="Times New Roman" w:eastAsia="Times New Roman" w:hAnsi="Times New Roman" w:cs="Times New Roman"/>
                <w:color w:val="2B2B2B"/>
                <w:sz w:val="24"/>
                <w:szCs w:val="24"/>
                <w:lang w:val="ky-KG" w:eastAsia="ru-RU"/>
              </w:rPr>
              <w:t>-беренелери), далилдерди табуунун процесстик тартибине каршы кылмыштар жөнүндө (Жазык кодексинин </w:t>
            </w:r>
            <w:r w:rsidR="003470C0">
              <w:fldChar w:fldCharType="begin"/>
            </w:r>
            <w:r w:rsidR="007602F0">
              <w:instrText>HYPERLINK "http://cbd.minjust.gov.kg/act/view/ky-kg/111527?cl=ky-kg" \l "st_339"</w:instrText>
            </w:r>
            <w:r w:rsidR="003470C0">
              <w:fldChar w:fldCharType="separate"/>
            </w:r>
            <w:r w:rsidRPr="00FE07CB">
              <w:rPr>
                <w:rFonts w:ascii="Times New Roman" w:eastAsia="Times New Roman" w:hAnsi="Times New Roman" w:cs="Times New Roman"/>
                <w:color w:val="0000FF"/>
                <w:sz w:val="24"/>
                <w:szCs w:val="24"/>
                <w:u w:val="single"/>
                <w:lang w:val="ky-KG" w:eastAsia="ru-RU"/>
              </w:rPr>
              <w:t>339</w:t>
            </w:r>
            <w:r w:rsidR="003470C0">
              <w:fldChar w:fldCharType="end"/>
            </w:r>
            <w:r w:rsidRPr="00FE07CB">
              <w:rPr>
                <w:rFonts w:ascii="Times New Roman" w:eastAsia="Times New Roman" w:hAnsi="Times New Roman" w:cs="Times New Roman"/>
                <w:color w:val="2B2B2B"/>
                <w:sz w:val="24"/>
                <w:szCs w:val="24"/>
                <w:lang w:val="ky-KG" w:eastAsia="ru-RU"/>
              </w:rPr>
              <w:t>-</w:t>
            </w:r>
            <w:hyperlink r:id="rId68" w:anchor="st_343" w:history="1">
              <w:r w:rsidRPr="00FE07CB">
                <w:rPr>
                  <w:rFonts w:ascii="Times New Roman" w:eastAsia="Times New Roman" w:hAnsi="Times New Roman" w:cs="Times New Roman"/>
                  <w:color w:val="0000FF"/>
                  <w:sz w:val="24"/>
                  <w:szCs w:val="24"/>
                  <w:u w:val="single"/>
                  <w:lang w:val="ky-KG" w:eastAsia="ru-RU"/>
                </w:rPr>
                <w:t>343</w:t>
              </w:r>
            </w:hyperlink>
            <w:r w:rsidRPr="00FE07CB">
              <w:rPr>
                <w:rFonts w:ascii="Times New Roman" w:eastAsia="Times New Roman" w:hAnsi="Times New Roman" w:cs="Times New Roman"/>
                <w:color w:val="2B2B2B"/>
                <w:sz w:val="24"/>
                <w:szCs w:val="24"/>
                <w:lang w:val="ky-KG" w:eastAsia="ru-RU"/>
              </w:rPr>
              <w:t>, </w:t>
            </w:r>
            <w:hyperlink r:id="rId69" w:anchor="st_347" w:history="1">
              <w:r w:rsidRPr="00FE07CB">
                <w:rPr>
                  <w:rFonts w:ascii="Times New Roman" w:eastAsia="Times New Roman" w:hAnsi="Times New Roman" w:cs="Times New Roman"/>
                  <w:color w:val="0000FF"/>
                  <w:sz w:val="24"/>
                  <w:szCs w:val="24"/>
                  <w:u w:val="single"/>
                  <w:lang w:val="ky-KG" w:eastAsia="ru-RU"/>
                </w:rPr>
                <w:t>347</w:t>
              </w:r>
            </w:hyperlink>
            <w:r w:rsidRPr="00FE07CB">
              <w:rPr>
                <w:rFonts w:ascii="Times New Roman" w:eastAsia="Times New Roman" w:hAnsi="Times New Roman" w:cs="Times New Roman"/>
                <w:color w:val="2B2B2B"/>
                <w:sz w:val="24"/>
                <w:szCs w:val="24"/>
                <w:lang w:val="ky-KG" w:eastAsia="ru-RU"/>
              </w:rPr>
              <w:t>-беренелери), башкаруу тартибине каршы кылмыштар жөнүндө (Жазык кодексинин </w:t>
            </w:r>
            <w:r w:rsidR="003470C0">
              <w:fldChar w:fldCharType="begin"/>
            </w:r>
            <w:r w:rsidR="003470C0">
              <w:instrText>HYPERLINK "http://cbd.minjust.gov.kg/act/view/ky-kg/111527?cl=ky-kg" \l "st_357"</w:instrText>
            </w:r>
            <w:r w:rsidR="003470C0">
              <w:fldChar w:fldCharType="separate"/>
            </w:r>
            <w:r w:rsidRPr="00FE07CB">
              <w:rPr>
                <w:rFonts w:ascii="Times New Roman" w:eastAsia="Times New Roman" w:hAnsi="Times New Roman" w:cs="Times New Roman"/>
                <w:color w:val="0000FF"/>
                <w:sz w:val="24"/>
                <w:szCs w:val="24"/>
                <w:u w:val="single"/>
                <w:lang w:val="ky-KG" w:eastAsia="ru-RU"/>
              </w:rPr>
              <w:t>357-беренеси</w:t>
            </w:r>
            <w:r w:rsidR="003470C0">
              <w:fldChar w:fldCharType="end"/>
            </w:r>
            <w:r w:rsidRPr="00FE07CB">
              <w:rPr>
                <w:rFonts w:ascii="Times New Roman" w:eastAsia="Times New Roman" w:hAnsi="Times New Roman" w:cs="Times New Roman"/>
                <w:color w:val="2B2B2B"/>
                <w:sz w:val="24"/>
                <w:szCs w:val="24"/>
                <w:lang w:val="ky-KG" w:eastAsia="ru-RU"/>
              </w:rPr>
              <w:t>) жазык иштери боюнча сотко чейинки өндүрүш улуттук коопсуздук органдарынын жана экономикалык кылмыштар менен күрөшүү боюнча органдарынын тергөөчүлөрү тарабынан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9. Улуттук коопсуздук жана ички иштер органдарынын тергөөчүлөрү тарабынан акча-насыя жана валюта чөйрөсүндөгү кылмыштар жөнүндө (Жазык кодексинин </w:t>
            </w:r>
            <w:r w:rsidR="003470C0">
              <w:fldChar w:fldCharType="begin"/>
            </w:r>
            <w:r w:rsidR="007602F0">
              <w:instrText>HYPERLINK "http://cbd.minjust.gov.kg/act/view/ky-kg/111527?cl=ky-kg" \l "st_225"</w:instrText>
            </w:r>
            <w:r w:rsidR="003470C0">
              <w:fldChar w:fldCharType="separate"/>
            </w:r>
            <w:r w:rsidRPr="00FE07CB">
              <w:rPr>
                <w:rFonts w:ascii="Times New Roman" w:eastAsia="Times New Roman" w:hAnsi="Times New Roman" w:cs="Times New Roman"/>
                <w:color w:val="0000FF"/>
                <w:sz w:val="24"/>
                <w:szCs w:val="24"/>
                <w:u w:val="single"/>
                <w:lang w:val="ky-KG" w:eastAsia="ru-RU"/>
              </w:rPr>
              <w:t>225-беренеси</w:t>
            </w:r>
            <w:r w:rsidR="003470C0">
              <w:fldChar w:fldCharType="end"/>
            </w:r>
            <w:r w:rsidRPr="00FE07CB">
              <w:rPr>
                <w:rFonts w:ascii="Times New Roman" w:eastAsia="Times New Roman" w:hAnsi="Times New Roman" w:cs="Times New Roman"/>
                <w:color w:val="2B2B2B"/>
                <w:sz w:val="24"/>
                <w:szCs w:val="24"/>
                <w:lang w:val="ky-KG" w:eastAsia="ru-RU"/>
              </w:rPr>
              <w:t>), коомдук тартипке каршы кылмыштар жөнүндө (Жазык кодексинин </w:t>
            </w:r>
            <w:r w:rsidR="003470C0">
              <w:fldChar w:fldCharType="begin"/>
            </w:r>
            <w:r w:rsidR="007602F0">
              <w:instrText>HYPERLINK "http://cbd.minjust.gov.kg/act/view/ky-kg/111527?cl=ky-kg" \l "st_264"</w:instrText>
            </w:r>
            <w:r w:rsidR="003470C0">
              <w:fldChar w:fldCharType="separate"/>
            </w:r>
            <w:r w:rsidRPr="00FE07CB">
              <w:rPr>
                <w:rFonts w:ascii="Times New Roman" w:eastAsia="Times New Roman" w:hAnsi="Times New Roman" w:cs="Times New Roman"/>
                <w:color w:val="0000FF"/>
                <w:sz w:val="24"/>
                <w:szCs w:val="24"/>
                <w:u w:val="single"/>
                <w:lang w:val="ky-KG" w:eastAsia="ru-RU"/>
              </w:rPr>
              <w:t>264-беренеси</w:t>
            </w:r>
            <w:r w:rsidR="003470C0">
              <w:fldChar w:fldCharType="end"/>
            </w:r>
            <w:r w:rsidRPr="00FE07CB">
              <w:rPr>
                <w:rFonts w:ascii="Times New Roman" w:eastAsia="Times New Roman" w:hAnsi="Times New Roman" w:cs="Times New Roman"/>
                <w:color w:val="2B2B2B"/>
                <w:sz w:val="24"/>
                <w:szCs w:val="24"/>
                <w:lang w:val="ky-KG" w:eastAsia="ru-RU"/>
              </w:rPr>
              <w:t>), маалыматтык коопсуздукка каршы кылмыштар жөнүндө (Жазык кодексинин </w:t>
            </w:r>
            <w:r w:rsidR="003470C0">
              <w:fldChar w:fldCharType="begin"/>
            </w:r>
            <w:r w:rsidR="007602F0">
              <w:instrText>HYPERLINK "http://cbd.minjust.gov.kg/act/view/ky-kg/111527?cl=ky-kg" \l "st_304"</w:instrText>
            </w:r>
            <w:r w:rsidR="003470C0">
              <w:fldChar w:fldCharType="separate"/>
            </w:r>
            <w:r w:rsidRPr="00FE07CB">
              <w:rPr>
                <w:rFonts w:ascii="Times New Roman" w:eastAsia="Times New Roman" w:hAnsi="Times New Roman" w:cs="Times New Roman"/>
                <w:color w:val="0000FF"/>
                <w:sz w:val="24"/>
                <w:szCs w:val="24"/>
                <w:u w:val="single"/>
                <w:lang w:val="ky-KG" w:eastAsia="ru-RU"/>
              </w:rPr>
              <w:t>304</w:t>
            </w:r>
            <w:r w:rsidR="003470C0">
              <w:fldChar w:fldCharType="end"/>
            </w:r>
            <w:r w:rsidRPr="00FE07CB">
              <w:rPr>
                <w:rFonts w:ascii="Times New Roman" w:eastAsia="Times New Roman" w:hAnsi="Times New Roman" w:cs="Times New Roman"/>
                <w:color w:val="2B2B2B"/>
                <w:sz w:val="24"/>
                <w:szCs w:val="24"/>
                <w:lang w:val="ky-KG" w:eastAsia="ru-RU"/>
              </w:rPr>
              <w:t>-</w:t>
            </w:r>
            <w:hyperlink r:id="rId70" w:anchor="st_306" w:history="1">
              <w:r w:rsidRPr="00FE07CB">
                <w:rPr>
                  <w:rFonts w:ascii="Times New Roman" w:eastAsia="Times New Roman" w:hAnsi="Times New Roman" w:cs="Times New Roman"/>
                  <w:color w:val="0000FF"/>
                  <w:sz w:val="24"/>
                  <w:szCs w:val="24"/>
                  <w:u w:val="single"/>
                  <w:lang w:val="ky-KG" w:eastAsia="ru-RU"/>
                </w:rPr>
                <w:t>306</w:t>
              </w:r>
            </w:hyperlink>
            <w:r w:rsidRPr="00FE07CB">
              <w:rPr>
                <w:rFonts w:ascii="Times New Roman" w:eastAsia="Times New Roman" w:hAnsi="Times New Roman" w:cs="Times New Roman"/>
                <w:color w:val="2B2B2B"/>
                <w:sz w:val="24"/>
                <w:szCs w:val="24"/>
                <w:lang w:val="ky-KG" w:eastAsia="ru-RU"/>
              </w:rPr>
              <w:t>-беренелери), конституциялык түзүлүшкө жана мамлекеттин коопсуздугуна каршы кылмыштар жөнүндө (Жазык кодексинин </w:t>
            </w:r>
            <w:r w:rsidR="003470C0">
              <w:fldChar w:fldCharType="begin"/>
            </w:r>
            <w:r w:rsidR="003470C0">
              <w:instrText>HYPERLINK "http://cbd.minjust.gov.kg/act/view/ky-kg/111527?cl=ky-kg" \l "st_313"</w:instrText>
            </w:r>
            <w:r w:rsidR="003470C0">
              <w:fldChar w:fldCharType="separate"/>
            </w:r>
            <w:r w:rsidRPr="00FE07CB">
              <w:rPr>
                <w:rFonts w:ascii="Times New Roman" w:eastAsia="Times New Roman" w:hAnsi="Times New Roman" w:cs="Times New Roman"/>
                <w:color w:val="0000FF"/>
                <w:sz w:val="24"/>
                <w:szCs w:val="24"/>
                <w:u w:val="single"/>
                <w:lang w:val="ky-KG" w:eastAsia="ru-RU"/>
              </w:rPr>
              <w:t>313</w:t>
            </w:r>
            <w:r w:rsidR="003470C0">
              <w:fldChar w:fldCharType="end"/>
            </w:r>
            <w:r w:rsidRPr="00FE07CB">
              <w:rPr>
                <w:rFonts w:ascii="Times New Roman" w:eastAsia="Times New Roman" w:hAnsi="Times New Roman" w:cs="Times New Roman"/>
                <w:color w:val="2B2B2B"/>
                <w:sz w:val="24"/>
                <w:szCs w:val="24"/>
                <w:lang w:val="ky-KG" w:eastAsia="ru-RU"/>
              </w:rPr>
              <w:t>, </w:t>
            </w:r>
            <w:hyperlink r:id="rId71" w:anchor="st_315" w:history="1">
              <w:r w:rsidRPr="00FE07CB">
                <w:rPr>
                  <w:rFonts w:ascii="Times New Roman" w:eastAsia="Times New Roman" w:hAnsi="Times New Roman" w:cs="Times New Roman"/>
                  <w:color w:val="0000FF"/>
                  <w:sz w:val="24"/>
                  <w:szCs w:val="24"/>
                  <w:u w:val="single"/>
                  <w:lang w:val="ky-KG" w:eastAsia="ru-RU"/>
                </w:rPr>
                <w:t>315</w:t>
              </w:r>
            </w:hyperlink>
            <w:r w:rsidRPr="00FE07CB">
              <w:rPr>
                <w:rFonts w:ascii="Times New Roman" w:eastAsia="Times New Roman" w:hAnsi="Times New Roman" w:cs="Times New Roman"/>
                <w:color w:val="2B2B2B"/>
                <w:sz w:val="24"/>
                <w:szCs w:val="24"/>
                <w:lang w:val="ky-KG" w:eastAsia="ru-RU"/>
              </w:rPr>
              <w:t>-беренелери), сот бийлигине каршы кылмыштар жөнүндө (Жазык кодексинин </w:t>
            </w:r>
            <w:r w:rsidR="003470C0">
              <w:fldChar w:fldCharType="begin"/>
            </w:r>
            <w:r w:rsidR="007602F0">
              <w:instrText>HYPERLINK "http://cbd.minjust.gov.kg/act/view/ky-kg/111527?cl=ky-kg" \l "st_332"</w:instrText>
            </w:r>
            <w:r w:rsidR="003470C0">
              <w:fldChar w:fldCharType="separate"/>
            </w:r>
            <w:r w:rsidRPr="00FE07CB">
              <w:rPr>
                <w:rFonts w:ascii="Times New Roman" w:eastAsia="Times New Roman" w:hAnsi="Times New Roman" w:cs="Times New Roman"/>
                <w:color w:val="0000FF"/>
                <w:sz w:val="24"/>
                <w:szCs w:val="24"/>
                <w:u w:val="single"/>
                <w:lang w:val="ky-KG" w:eastAsia="ru-RU"/>
              </w:rPr>
              <w:t>332</w:t>
            </w:r>
            <w:r w:rsidR="003470C0">
              <w:fldChar w:fldCharType="end"/>
            </w:r>
            <w:r w:rsidRPr="00FE07CB">
              <w:rPr>
                <w:rFonts w:ascii="Times New Roman" w:eastAsia="Times New Roman" w:hAnsi="Times New Roman" w:cs="Times New Roman"/>
                <w:color w:val="2B2B2B"/>
                <w:sz w:val="24"/>
                <w:szCs w:val="24"/>
                <w:lang w:val="ky-KG" w:eastAsia="ru-RU"/>
              </w:rPr>
              <w:t>, </w:t>
            </w:r>
            <w:hyperlink r:id="rId72" w:anchor="st_333" w:history="1">
              <w:r w:rsidRPr="00FE07CB">
                <w:rPr>
                  <w:rFonts w:ascii="Times New Roman" w:eastAsia="Times New Roman" w:hAnsi="Times New Roman" w:cs="Times New Roman"/>
                  <w:color w:val="0000FF"/>
                  <w:sz w:val="24"/>
                  <w:szCs w:val="24"/>
                  <w:u w:val="single"/>
                  <w:lang w:val="ky-KG" w:eastAsia="ru-RU"/>
                </w:rPr>
                <w:t>333</w:t>
              </w:r>
            </w:hyperlink>
            <w:r w:rsidRPr="00FE07CB">
              <w:rPr>
                <w:rFonts w:ascii="Times New Roman" w:eastAsia="Times New Roman" w:hAnsi="Times New Roman" w:cs="Times New Roman"/>
                <w:color w:val="2B2B2B"/>
                <w:sz w:val="24"/>
                <w:szCs w:val="24"/>
                <w:lang w:val="ky-KG" w:eastAsia="ru-RU"/>
              </w:rPr>
              <w:t xml:space="preserve">-беренелери), аскердик кылмыштар </w:t>
            </w:r>
            <w:r w:rsidRPr="00FE07CB">
              <w:rPr>
                <w:rFonts w:ascii="Times New Roman" w:eastAsia="Times New Roman" w:hAnsi="Times New Roman" w:cs="Times New Roman"/>
                <w:color w:val="2B2B2B"/>
                <w:sz w:val="24"/>
                <w:szCs w:val="24"/>
                <w:lang w:val="ky-KG" w:eastAsia="ru-RU"/>
              </w:rPr>
              <w:lastRenderedPageBreak/>
              <w:t>жана согуш жүргүзүүнүн мыйзамдарын жана салттарын башка бузуулар жөнүндө (Жазык кодексинин </w:t>
            </w:r>
            <w:r w:rsidR="003470C0">
              <w:fldChar w:fldCharType="begin"/>
            </w:r>
            <w:r w:rsidR="007602F0">
              <w:instrText>HYPERLINK "http://cbd.minjust.gov.kg/act/view/ky-kg/111527?cl=ky-kg" \l "st_391"</w:instrText>
            </w:r>
            <w:r w:rsidR="003470C0">
              <w:fldChar w:fldCharType="separate"/>
            </w:r>
            <w:r w:rsidRPr="00FE07CB">
              <w:rPr>
                <w:rFonts w:ascii="Times New Roman" w:eastAsia="Times New Roman" w:hAnsi="Times New Roman" w:cs="Times New Roman"/>
                <w:color w:val="0000FF"/>
                <w:sz w:val="24"/>
                <w:szCs w:val="24"/>
                <w:u w:val="single"/>
                <w:lang w:val="ky-KG" w:eastAsia="ru-RU"/>
              </w:rPr>
              <w:t>391-беренеси</w:t>
            </w:r>
            <w:r w:rsidR="003470C0">
              <w:fldChar w:fldCharType="end"/>
            </w:r>
            <w:r w:rsidRPr="00FE07CB">
              <w:rPr>
                <w:rFonts w:ascii="Times New Roman" w:eastAsia="Times New Roman" w:hAnsi="Times New Roman" w:cs="Times New Roman"/>
                <w:color w:val="2B2B2B"/>
                <w:sz w:val="24"/>
                <w:szCs w:val="24"/>
                <w:lang w:val="ky-KG" w:eastAsia="ru-RU"/>
              </w:rPr>
              <w:t>) жазык иштери боюнча сотко чейинки өндүрүш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10. Экономикалык кылмыштар менен күрөшүү боюнча органдардын, улуттук коопсуздук жана ички иштер органдарынын тергөөчүлөрү тарабынан экономикалык ишмердикти жүзөгө ашыруунун тартибине каршы кылмыштар жөнүндө (Жазык кодексинин </w:t>
            </w:r>
            <w:r w:rsidR="003470C0">
              <w:fldChar w:fldCharType="begin"/>
            </w:r>
            <w:r w:rsidR="007602F0">
              <w:instrText>HYPERLINK "http://cbd.minjust.gov.kg/act/view/ky-kg/111527?cl=ky-kg" \l "st_215"</w:instrText>
            </w:r>
            <w:r w:rsidR="003470C0">
              <w:fldChar w:fldCharType="separate"/>
            </w:r>
            <w:r w:rsidRPr="00FE07CB">
              <w:rPr>
                <w:rFonts w:ascii="Times New Roman" w:eastAsia="Times New Roman" w:hAnsi="Times New Roman" w:cs="Times New Roman"/>
                <w:color w:val="0000FF"/>
                <w:sz w:val="24"/>
                <w:szCs w:val="24"/>
                <w:u w:val="single"/>
                <w:lang w:val="ky-KG" w:eastAsia="ru-RU"/>
              </w:rPr>
              <w:t>215-беренеси</w:t>
            </w:r>
            <w:r w:rsidR="003470C0">
              <w:fldChar w:fldCharType="end"/>
            </w:r>
            <w:r w:rsidRPr="00FE07CB">
              <w:rPr>
                <w:rFonts w:ascii="Times New Roman" w:eastAsia="Times New Roman" w:hAnsi="Times New Roman" w:cs="Times New Roman"/>
                <w:color w:val="2B2B2B"/>
                <w:sz w:val="24"/>
                <w:szCs w:val="24"/>
                <w:lang w:val="ky-KG" w:eastAsia="ru-RU"/>
              </w:rPr>
              <w:t>), сот бийлигине каршы кылмыштар жөнүндө (Жазык кодексинин </w:t>
            </w:r>
            <w:r w:rsidR="003470C0">
              <w:fldChar w:fldCharType="begin"/>
            </w:r>
            <w:r w:rsidR="007602F0">
              <w:instrText>HYPERLINK "http://cbd.minjust.gov.kg/act/view/ky-kg/111527?cl=ky-kg" \l "st_336"</w:instrText>
            </w:r>
            <w:r w:rsidR="003470C0">
              <w:fldChar w:fldCharType="separate"/>
            </w:r>
            <w:r w:rsidRPr="00FE07CB">
              <w:rPr>
                <w:rFonts w:ascii="Times New Roman" w:eastAsia="Times New Roman" w:hAnsi="Times New Roman" w:cs="Times New Roman"/>
                <w:color w:val="0000FF"/>
                <w:sz w:val="24"/>
                <w:szCs w:val="24"/>
                <w:u w:val="single"/>
                <w:lang w:val="ky-KG" w:eastAsia="ru-RU"/>
              </w:rPr>
              <w:t>336-беренеси</w:t>
            </w:r>
            <w:r w:rsidR="003470C0">
              <w:fldChar w:fldCharType="end"/>
            </w:r>
            <w:r w:rsidRPr="00FE07CB">
              <w:rPr>
                <w:rFonts w:ascii="Times New Roman" w:eastAsia="Times New Roman" w:hAnsi="Times New Roman" w:cs="Times New Roman"/>
                <w:color w:val="2B2B2B"/>
                <w:sz w:val="24"/>
                <w:szCs w:val="24"/>
                <w:lang w:val="ky-KG" w:eastAsia="ru-RU"/>
              </w:rPr>
              <w:t>), далилдерди табуунун процесстик тартибине каршы кылмыштар жөнүндө (Жазык кодексинин </w:t>
            </w:r>
            <w:r w:rsidR="003470C0">
              <w:fldChar w:fldCharType="begin"/>
            </w:r>
            <w:r w:rsidR="007602F0">
              <w:instrText>HYPERLINK "http://cbd.minjust.gov.kg/act/view/ky-kg/111527?cl=ky-kg" \l "st_337"</w:instrText>
            </w:r>
            <w:r w:rsidR="003470C0">
              <w:fldChar w:fldCharType="separate"/>
            </w:r>
            <w:r w:rsidRPr="00FE07CB">
              <w:rPr>
                <w:rFonts w:ascii="Times New Roman" w:eastAsia="Times New Roman" w:hAnsi="Times New Roman" w:cs="Times New Roman"/>
                <w:color w:val="0000FF"/>
                <w:sz w:val="24"/>
                <w:szCs w:val="24"/>
                <w:u w:val="single"/>
                <w:lang w:val="ky-KG" w:eastAsia="ru-RU"/>
              </w:rPr>
              <w:t>337</w:t>
            </w:r>
            <w:r w:rsidR="003470C0">
              <w:fldChar w:fldCharType="end"/>
            </w:r>
            <w:r w:rsidRPr="00FE07CB">
              <w:rPr>
                <w:rFonts w:ascii="Times New Roman" w:eastAsia="Times New Roman" w:hAnsi="Times New Roman" w:cs="Times New Roman"/>
                <w:color w:val="2B2B2B"/>
                <w:sz w:val="24"/>
                <w:szCs w:val="24"/>
                <w:lang w:val="ky-KG" w:eastAsia="ru-RU"/>
              </w:rPr>
              <w:t>, </w:t>
            </w:r>
            <w:hyperlink r:id="rId73" w:anchor="st_338" w:history="1">
              <w:r w:rsidRPr="00FE07CB">
                <w:rPr>
                  <w:rFonts w:ascii="Times New Roman" w:eastAsia="Times New Roman" w:hAnsi="Times New Roman" w:cs="Times New Roman"/>
                  <w:color w:val="0000FF"/>
                  <w:sz w:val="24"/>
                  <w:szCs w:val="24"/>
                  <w:u w:val="single"/>
                  <w:lang w:val="ky-KG" w:eastAsia="ru-RU"/>
                </w:rPr>
                <w:t>338</w:t>
              </w:r>
            </w:hyperlink>
            <w:r w:rsidRPr="00FE07CB">
              <w:rPr>
                <w:rFonts w:ascii="Times New Roman" w:eastAsia="Times New Roman" w:hAnsi="Times New Roman" w:cs="Times New Roman"/>
                <w:color w:val="2B2B2B"/>
                <w:sz w:val="24"/>
                <w:szCs w:val="24"/>
                <w:lang w:val="ky-KG" w:eastAsia="ru-RU"/>
              </w:rPr>
              <w:t>-беренелери) жазык иштери боюнча сотко чейинки өндүрүш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11. улуттук коопсуздук жана ички иштер органдарынын тергөөчүлөрү тарабынан баңгизат каражаттарын, психотроптук заттарды, аларга окшошторду жана прекурсорлорду жүгүртүү чөйрөсүндөгү кылмыштар жөнүндө (Жазык кодексинин </w:t>
            </w:r>
            <w:r w:rsidR="003470C0">
              <w:fldChar w:fldCharType="begin"/>
            </w:r>
            <w:r w:rsidR="007602F0">
              <w:instrText>HYPERLINK "http://cbd.minjust.gov.kg/act/view/ky-kg/111527?cl=ky-kg" \l "st_267"</w:instrText>
            </w:r>
            <w:r w:rsidR="003470C0">
              <w:fldChar w:fldCharType="separate"/>
            </w:r>
            <w:r w:rsidRPr="00FE07CB">
              <w:rPr>
                <w:rFonts w:ascii="Times New Roman" w:eastAsia="Times New Roman" w:hAnsi="Times New Roman" w:cs="Times New Roman"/>
                <w:color w:val="0000FF"/>
                <w:sz w:val="24"/>
                <w:szCs w:val="24"/>
                <w:u w:val="single"/>
                <w:lang w:val="ky-KG" w:eastAsia="ru-RU"/>
              </w:rPr>
              <w:t>267</w:t>
            </w:r>
            <w:r w:rsidR="003470C0">
              <w:fldChar w:fldCharType="end"/>
            </w:r>
            <w:r w:rsidRPr="00FE07CB">
              <w:rPr>
                <w:rFonts w:ascii="Times New Roman" w:eastAsia="Times New Roman" w:hAnsi="Times New Roman" w:cs="Times New Roman"/>
                <w:color w:val="2B2B2B"/>
                <w:sz w:val="24"/>
                <w:szCs w:val="24"/>
                <w:lang w:val="ky-KG" w:eastAsia="ru-RU"/>
              </w:rPr>
              <w:t>, </w:t>
            </w:r>
            <w:hyperlink r:id="rId74" w:anchor="st_270" w:history="1">
              <w:r w:rsidRPr="00FE07CB">
                <w:rPr>
                  <w:rFonts w:ascii="Times New Roman" w:eastAsia="Times New Roman" w:hAnsi="Times New Roman" w:cs="Times New Roman"/>
                  <w:color w:val="0000FF"/>
                  <w:sz w:val="24"/>
                  <w:szCs w:val="24"/>
                  <w:u w:val="single"/>
                  <w:lang w:val="ky-KG" w:eastAsia="ru-RU"/>
                </w:rPr>
                <w:t>270</w:t>
              </w:r>
            </w:hyperlink>
            <w:r w:rsidRPr="00FE07CB">
              <w:rPr>
                <w:rFonts w:ascii="Times New Roman" w:eastAsia="Times New Roman" w:hAnsi="Times New Roman" w:cs="Times New Roman"/>
                <w:color w:val="2B2B2B"/>
                <w:sz w:val="24"/>
                <w:szCs w:val="24"/>
                <w:lang w:val="ky-KG" w:eastAsia="ru-RU"/>
              </w:rPr>
              <w:t>-беренелери) жазык иштери боюнча сотко чейинки өндүрүш жүргүзүлөт.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12. Ушул беренеде каралган, ар кайсы органдардын тергөөгө караштуулугуна таандык кылмыштардын жыйындысында тергөө караштуулугу кыйла оор кылмыш боюнча аныкталат.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13. Ар кайсы органдардын тергөөсүнө караштуу жазык иши соттук өндүрүштү баштаган органдын тергөөчүсү тарабынан тергелет.</w:t>
            </w:r>
          </w:p>
          <w:p w:rsidR="00AC5B2F" w:rsidRPr="00FE07CB" w:rsidRDefault="00AC5B2F" w:rsidP="00AC5B2F">
            <w:pPr>
              <w:shd w:val="clear" w:color="auto" w:fill="FFFFFF"/>
              <w:spacing w:after="60" w:line="276" w:lineRule="atLeast"/>
              <w:ind w:firstLine="567"/>
              <w:rPr>
                <w:rFonts w:ascii="Times New Roman" w:eastAsia="Times New Roman" w:hAnsi="Times New Roman" w:cs="Times New Roman"/>
                <w:color w:val="2B2B2B"/>
                <w:sz w:val="24"/>
                <w:szCs w:val="24"/>
                <w:lang w:val="ky-KG" w:eastAsia="ru-RU"/>
              </w:rPr>
            </w:pPr>
            <w:r w:rsidRPr="00FE07CB">
              <w:rPr>
                <w:rFonts w:ascii="Times New Roman" w:eastAsia="Times New Roman" w:hAnsi="Times New Roman" w:cs="Times New Roman"/>
                <w:color w:val="2B2B2B"/>
                <w:sz w:val="24"/>
                <w:szCs w:val="24"/>
                <w:lang w:val="ky-KG" w:eastAsia="ru-RU"/>
              </w:rPr>
              <w:t>14. Ушул Кодекстин </w:t>
            </w:r>
            <w:r w:rsidR="003470C0">
              <w:fldChar w:fldCharType="begin"/>
            </w:r>
            <w:r w:rsidR="007602F0">
              <w:instrText>HYPERLINK "http://cbd.minjust.gov.kg/act/view/ky-kg/111530?cl=ky-kg" \l "st_33"</w:instrText>
            </w:r>
            <w:r w:rsidR="003470C0">
              <w:fldChar w:fldCharType="separate"/>
            </w:r>
            <w:r w:rsidRPr="00FE07CB">
              <w:rPr>
                <w:rFonts w:ascii="Times New Roman" w:eastAsia="Times New Roman" w:hAnsi="Times New Roman" w:cs="Times New Roman"/>
                <w:color w:val="0000FF"/>
                <w:sz w:val="24"/>
                <w:szCs w:val="24"/>
                <w:u w:val="single"/>
                <w:lang w:val="ky-KG" w:eastAsia="ru-RU"/>
              </w:rPr>
              <w:t>33-беренесинин</w:t>
            </w:r>
            <w:r w:rsidR="003470C0">
              <w:fldChar w:fldCharType="end"/>
            </w:r>
            <w:r w:rsidRPr="00FE07CB">
              <w:rPr>
                <w:rFonts w:ascii="Times New Roman" w:eastAsia="Times New Roman" w:hAnsi="Times New Roman" w:cs="Times New Roman"/>
                <w:color w:val="2B2B2B"/>
                <w:sz w:val="24"/>
                <w:szCs w:val="24"/>
                <w:lang w:val="ky-KG" w:eastAsia="ru-RU"/>
              </w:rPr>
              <w:t> 2-бөлүгүнүн 3-пунктунда каралган учурларды албаганда, тергөөгө караштуулугуна таандык болбогон жазык иштери боюнча сотко чейинки өндүрүшкө жол берилбейт.</w:t>
            </w:r>
          </w:p>
          <w:p w:rsidR="00AC5B2F" w:rsidRPr="00FE07CB" w:rsidRDefault="00AC5B2F" w:rsidP="00AC5B2F">
            <w:pPr>
              <w:shd w:val="clear" w:color="auto" w:fill="FFFFFF"/>
              <w:spacing w:after="60" w:line="276" w:lineRule="atLeast"/>
              <w:ind w:firstLine="567"/>
              <w:rPr>
                <w:rFonts w:ascii="Times New Roman" w:eastAsia="Calibri" w:hAnsi="Times New Roman" w:cs="Times New Roman"/>
                <w:color w:val="FF0000"/>
                <w:sz w:val="24"/>
                <w:szCs w:val="24"/>
                <w:lang w:val="ky-KG" w:eastAsia="ru-RU"/>
              </w:rPr>
            </w:pPr>
          </w:p>
        </w:tc>
      </w:tr>
      <w:tr w:rsidR="00712D7F" w:rsidRPr="00712D7F" w:rsidTr="00E86C92">
        <w:trPr>
          <w:trHeight w:val="420"/>
        </w:trPr>
        <w:tc>
          <w:tcPr>
            <w:tcW w:w="6903" w:type="dxa"/>
            <w:shd w:val="clear" w:color="auto" w:fill="auto"/>
          </w:tcPr>
          <w:p w:rsidR="00AC5B2F" w:rsidRPr="00712D7F" w:rsidRDefault="00AC5B2F" w:rsidP="00AC5B2F">
            <w:pPr>
              <w:spacing w:line="240" w:lineRule="auto"/>
              <w:ind w:firstLine="567"/>
              <w:jc w:val="left"/>
              <w:rPr>
                <w:rFonts w:ascii="Times New Roman" w:eastAsia="Times New Roman" w:hAnsi="Times New Roman" w:cs="Times New Roman"/>
                <w:b/>
                <w:bCs/>
                <w:sz w:val="24"/>
                <w:szCs w:val="24"/>
                <w:lang w:val="ky-KG" w:eastAsia="ru-RU"/>
              </w:rPr>
            </w:pPr>
            <w:r w:rsidRPr="00712D7F">
              <w:rPr>
                <w:rFonts w:ascii="Times New Roman" w:eastAsia="Times New Roman" w:hAnsi="Times New Roman" w:cs="Times New Roman"/>
                <w:sz w:val="24"/>
                <w:szCs w:val="24"/>
                <w:lang w:val="ky-KG"/>
              </w:rPr>
              <w:lastRenderedPageBreak/>
              <w:t xml:space="preserve">2013-жылдын 13-январындагы №82 катар сандуу Кыргыз Республикасынын “Уюшкан кылмыштуулукка каршы аракет жөнүндө” Мыйзам </w:t>
            </w:r>
          </w:p>
        </w:tc>
        <w:tc>
          <w:tcPr>
            <w:tcW w:w="6830" w:type="dxa"/>
            <w:shd w:val="clear" w:color="auto" w:fill="auto"/>
          </w:tcPr>
          <w:p w:rsidR="00AC5B2F" w:rsidRPr="00712D7F" w:rsidRDefault="00AC5B2F" w:rsidP="00AC5B2F">
            <w:pPr>
              <w:spacing w:line="240" w:lineRule="auto"/>
              <w:ind w:firstLine="567"/>
              <w:jc w:val="left"/>
              <w:rPr>
                <w:rFonts w:ascii="Times New Roman" w:eastAsia="Times New Roman" w:hAnsi="Times New Roman" w:cs="Times New Roman"/>
                <w:b/>
                <w:bCs/>
                <w:sz w:val="24"/>
                <w:szCs w:val="24"/>
                <w:lang w:eastAsia="ru-RU"/>
              </w:rPr>
            </w:pPr>
            <w:r w:rsidRPr="00712D7F">
              <w:rPr>
                <w:rFonts w:ascii="Times New Roman" w:eastAsia="Times New Roman" w:hAnsi="Times New Roman" w:cs="Times New Roman"/>
                <w:b/>
                <w:bCs/>
                <w:sz w:val="24"/>
                <w:szCs w:val="24"/>
                <w:lang w:val="ky-KG" w:eastAsia="ru-RU"/>
              </w:rPr>
              <w:t>Күчүн жоготту</w:t>
            </w:r>
            <w:r w:rsidRPr="00712D7F">
              <w:rPr>
                <w:rFonts w:ascii="Times New Roman" w:eastAsia="Times New Roman" w:hAnsi="Times New Roman" w:cs="Times New Roman"/>
                <w:b/>
                <w:bCs/>
                <w:sz w:val="24"/>
                <w:szCs w:val="24"/>
                <w:lang w:eastAsia="ru-RU"/>
              </w:rPr>
              <w:t>.</w:t>
            </w:r>
          </w:p>
        </w:tc>
      </w:tr>
    </w:tbl>
    <w:p w:rsidR="0041389F" w:rsidRPr="00712D7F" w:rsidRDefault="0041389F" w:rsidP="003A5B5C">
      <w:pPr>
        <w:spacing w:line="240" w:lineRule="auto"/>
        <w:ind w:right="-1" w:firstLine="0"/>
        <w:rPr>
          <w:rFonts w:ascii="Times New Roman" w:eastAsia="Calibri" w:hAnsi="Times New Roman" w:cs="Times New Roman"/>
          <w:b/>
          <w:sz w:val="24"/>
          <w:szCs w:val="24"/>
        </w:rPr>
      </w:pPr>
    </w:p>
    <w:p w:rsidR="00AA41D7" w:rsidRPr="00712D7F" w:rsidRDefault="00AA41D7" w:rsidP="003A5B5C">
      <w:pPr>
        <w:spacing w:line="240" w:lineRule="auto"/>
        <w:ind w:right="-1" w:firstLine="0"/>
        <w:rPr>
          <w:rFonts w:ascii="Times New Roman" w:eastAsia="Calibri" w:hAnsi="Times New Roman" w:cs="Times New Roman"/>
          <w:b/>
          <w:sz w:val="24"/>
          <w:szCs w:val="24"/>
        </w:rPr>
      </w:pPr>
    </w:p>
    <w:p w:rsidR="00AA41D7" w:rsidRPr="00712D7F" w:rsidRDefault="00437EE4" w:rsidP="00437EE4">
      <w:pPr>
        <w:spacing w:line="240" w:lineRule="auto"/>
        <w:ind w:right="-1" w:firstLine="708"/>
        <w:rPr>
          <w:rFonts w:ascii="Times New Roman" w:eastAsia="Calibri" w:hAnsi="Times New Roman" w:cs="Times New Roman"/>
          <w:b/>
          <w:sz w:val="24"/>
          <w:szCs w:val="24"/>
        </w:rPr>
      </w:pPr>
      <w:r w:rsidRPr="00712D7F">
        <w:rPr>
          <w:rFonts w:ascii="Times New Roman" w:eastAsia="Calibri" w:hAnsi="Times New Roman" w:cs="Times New Roman"/>
          <w:b/>
          <w:sz w:val="24"/>
          <w:szCs w:val="24"/>
          <w:lang w:val="ky-KG"/>
        </w:rPr>
        <w:t>Ички иштер министри</w:t>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ab/>
      </w:r>
      <w:r w:rsidRPr="00712D7F">
        <w:rPr>
          <w:rFonts w:ascii="Times New Roman" w:eastAsia="Calibri" w:hAnsi="Times New Roman" w:cs="Times New Roman"/>
          <w:b/>
          <w:sz w:val="24"/>
          <w:szCs w:val="24"/>
        </w:rPr>
        <w:tab/>
      </w:r>
      <w:r w:rsidR="00AA41D7" w:rsidRPr="00712D7F">
        <w:rPr>
          <w:rFonts w:ascii="Times New Roman" w:eastAsia="Calibri" w:hAnsi="Times New Roman" w:cs="Times New Roman"/>
          <w:b/>
          <w:sz w:val="24"/>
          <w:szCs w:val="24"/>
        </w:rPr>
        <w:t xml:space="preserve">К.А. </w:t>
      </w:r>
      <w:proofErr w:type="spellStart"/>
      <w:r w:rsidR="00AA41D7" w:rsidRPr="00712D7F">
        <w:rPr>
          <w:rFonts w:ascii="Times New Roman" w:eastAsia="Calibri" w:hAnsi="Times New Roman" w:cs="Times New Roman"/>
          <w:b/>
          <w:sz w:val="24"/>
          <w:szCs w:val="24"/>
        </w:rPr>
        <w:t>Джунушалиев</w:t>
      </w:r>
      <w:proofErr w:type="spellEnd"/>
    </w:p>
    <w:sectPr w:rsidR="00AA41D7" w:rsidRPr="00712D7F" w:rsidSect="00E86C92">
      <w:footerReference w:type="default" r:id="rId75"/>
      <w:pgSz w:w="16838" w:h="11906" w:orient="landscape" w:code="9"/>
      <w:pgMar w:top="1134" w:right="1134" w:bottom="1134" w:left="1701" w:header="720" w:footer="34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2C5" w:rsidRDefault="004512C5">
      <w:pPr>
        <w:spacing w:line="240" w:lineRule="auto"/>
      </w:pPr>
      <w:r>
        <w:separator/>
      </w:r>
    </w:p>
  </w:endnote>
  <w:endnote w:type="continuationSeparator" w:id="0">
    <w:p w:rsidR="004512C5" w:rsidRDefault="004512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UniToktom">
    <w:altName w:val="Times New Roman"/>
    <w:charset w:val="CC"/>
    <w:family w:val="roman"/>
    <w:pitch w:val="variable"/>
    <w:sig w:usb0="00000000"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265" w:rsidRDefault="003470C0">
    <w:pPr>
      <w:pStyle w:val="ac"/>
      <w:jc w:val="right"/>
    </w:pPr>
    <w:r>
      <w:fldChar w:fldCharType="begin"/>
    </w:r>
    <w:r w:rsidR="00804265">
      <w:instrText>PAGE   \* MERGEFORMAT</w:instrText>
    </w:r>
    <w:r>
      <w:fldChar w:fldCharType="separate"/>
    </w:r>
    <w:r w:rsidR="00F37D79" w:rsidRPr="00F37D79">
      <w:rPr>
        <w:noProof/>
        <w:lang w:val="ru-RU"/>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2C5" w:rsidRDefault="004512C5">
      <w:pPr>
        <w:spacing w:line="240" w:lineRule="auto"/>
      </w:pPr>
      <w:r>
        <w:separator/>
      </w:r>
    </w:p>
  </w:footnote>
  <w:footnote w:type="continuationSeparator" w:id="0">
    <w:p w:rsidR="004512C5" w:rsidRDefault="004512C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F1814"/>
    <w:multiLevelType w:val="hybridMultilevel"/>
    <w:tmpl w:val="4820444A"/>
    <w:lvl w:ilvl="0" w:tplc="65CA66CE">
      <w:start w:val="1"/>
      <w:numFmt w:val="decimal"/>
      <w:lvlText w:val="%1."/>
      <w:lvlJc w:val="left"/>
      <w:pPr>
        <w:ind w:left="655" w:hanging="360"/>
      </w:pPr>
      <w:rPr>
        <w:rFonts w:hint="default"/>
        <w:b/>
      </w:r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1">
    <w:nsid w:val="1B2464AD"/>
    <w:multiLevelType w:val="hybridMultilevel"/>
    <w:tmpl w:val="9A94CA24"/>
    <w:lvl w:ilvl="0" w:tplc="5EE61AB8">
      <w:start w:val="1"/>
      <w:numFmt w:val="decimal"/>
      <w:lvlText w:val="%1)"/>
      <w:lvlJc w:val="left"/>
      <w:pPr>
        <w:tabs>
          <w:tab w:val="num" w:pos="655"/>
        </w:tabs>
        <w:ind w:left="655" w:hanging="360"/>
      </w:pPr>
      <w:rPr>
        <w:rFonts w:hint="default"/>
        <w:b w:val="0"/>
      </w:rPr>
    </w:lvl>
    <w:lvl w:ilvl="1" w:tplc="04090019" w:tentative="1">
      <w:start w:val="1"/>
      <w:numFmt w:val="lowerLetter"/>
      <w:lvlText w:val="%2."/>
      <w:lvlJc w:val="left"/>
      <w:pPr>
        <w:tabs>
          <w:tab w:val="num" w:pos="1375"/>
        </w:tabs>
        <w:ind w:left="1375" w:hanging="360"/>
      </w:pPr>
    </w:lvl>
    <w:lvl w:ilvl="2" w:tplc="0409001B" w:tentative="1">
      <w:start w:val="1"/>
      <w:numFmt w:val="lowerRoman"/>
      <w:lvlText w:val="%3."/>
      <w:lvlJc w:val="right"/>
      <w:pPr>
        <w:tabs>
          <w:tab w:val="num" w:pos="2095"/>
        </w:tabs>
        <w:ind w:left="2095" w:hanging="180"/>
      </w:pPr>
    </w:lvl>
    <w:lvl w:ilvl="3" w:tplc="0409000F" w:tentative="1">
      <w:start w:val="1"/>
      <w:numFmt w:val="decimal"/>
      <w:lvlText w:val="%4."/>
      <w:lvlJc w:val="left"/>
      <w:pPr>
        <w:tabs>
          <w:tab w:val="num" w:pos="2815"/>
        </w:tabs>
        <w:ind w:left="2815" w:hanging="360"/>
      </w:pPr>
    </w:lvl>
    <w:lvl w:ilvl="4" w:tplc="04090019" w:tentative="1">
      <w:start w:val="1"/>
      <w:numFmt w:val="lowerLetter"/>
      <w:lvlText w:val="%5."/>
      <w:lvlJc w:val="left"/>
      <w:pPr>
        <w:tabs>
          <w:tab w:val="num" w:pos="3535"/>
        </w:tabs>
        <w:ind w:left="3535" w:hanging="360"/>
      </w:pPr>
    </w:lvl>
    <w:lvl w:ilvl="5" w:tplc="0409001B" w:tentative="1">
      <w:start w:val="1"/>
      <w:numFmt w:val="lowerRoman"/>
      <w:lvlText w:val="%6."/>
      <w:lvlJc w:val="right"/>
      <w:pPr>
        <w:tabs>
          <w:tab w:val="num" w:pos="4255"/>
        </w:tabs>
        <w:ind w:left="4255" w:hanging="180"/>
      </w:pPr>
    </w:lvl>
    <w:lvl w:ilvl="6" w:tplc="0409000F" w:tentative="1">
      <w:start w:val="1"/>
      <w:numFmt w:val="decimal"/>
      <w:lvlText w:val="%7."/>
      <w:lvlJc w:val="left"/>
      <w:pPr>
        <w:tabs>
          <w:tab w:val="num" w:pos="4975"/>
        </w:tabs>
        <w:ind w:left="4975" w:hanging="360"/>
      </w:pPr>
    </w:lvl>
    <w:lvl w:ilvl="7" w:tplc="04090019" w:tentative="1">
      <w:start w:val="1"/>
      <w:numFmt w:val="lowerLetter"/>
      <w:lvlText w:val="%8."/>
      <w:lvlJc w:val="left"/>
      <w:pPr>
        <w:tabs>
          <w:tab w:val="num" w:pos="5695"/>
        </w:tabs>
        <w:ind w:left="5695" w:hanging="360"/>
      </w:pPr>
    </w:lvl>
    <w:lvl w:ilvl="8" w:tplc="0409001B" w:tentative="1">
      <w:start w:val="1"/>
      <w:numFmt w:val="lowerRoman"/>
      <w:lvlText w:val="%9."/>
      <w:lvlJc w:val="right"/>
      <w:pPr>
        <w:tabs>
          <w:tab w:val="num" w:pos="6415"/>
        </w:tabs>
        <w:ind w:left="6415" w:hanging="180"/>
      </w:pPr>
    </w:lvl>
  </w:abstractNum>
  <w:abstractNum w:abstractNumId="2">
    <w:nsid w:val="24742F4F"/>
    <w:multiLevelType w:val="hybridMultilevel"/>
    <w:tmpl w:val="BD888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E43D80"/>
    <w:multiLevelType w:val="hybridMultilevel"/>
    <w:tmpl w:val="FBEEA1BA"/>
    <w:lvl w:ilvl="0" w:tplc="27D6B1A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
    <w:nsid w:val="3A353722"/>
    <w:multiLevelType w:val="hybridMultilevel"/>
    <w:tmpl w:val="5D0E7E1E"/>
    <w:lvl w:ilvl="0" w:tplc="04190017">
      <w:start w:val="1"/>
      <w:numFmt w:val="lowerLetter"/>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nsid w:val="3CBC3CC1"/>
    <w:multiLevelType w:val="hybridMultilevel"/>
    <w:tmpl w:val="33F0CB8A"/>
    <w:lvl w:ilvl="0" w:tplc="6964C2A2">
      <w:start w:val="1"/>
      <w:numFmt w:val="decimal"/>
      <w:lvlText w:val="%1."/>
      <w:lvlJc w:val="left"/>
      <w:pPr>
        <w:ind w:left="1095" w:hanging="5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nsid w:val="3D99650B"/>
    <w:multiLevelType w:val="hybridMultilevel"/>
    <w:tmpl w:val="BEFE8DAE"/>
    <w:lvl w:ilvl="0" w:tplc="538803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680D1750"/>
    <w:multiLevelType w:val="hybridMultilevel"/>
    <w:tmpl w:val="55866BA6"/>
    <w:lvl w:ilvl="0" w:tplc="B9C0B0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8">
    <w:nsid w:val="6FF27220"/>
    <w:multiLevelType w:val="hybridMultilevel"/>
    <w:tmpl w:val="17D0C5FC"/>
    <w:lvl w:ilvl="0" w:tplc="8BE202D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9">
    <w:nsid w:val="719F42A1"/>
    <w:multiLevelType w:val="hybridMultilevel"/>
    <w:tmpl w:val="97426800"/>
    <w:lvl w:ilvl="0" w:tplc="F03017B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
  </w:num>
  <w:num w:numId="2">
    <w:abstractNumId w:val="8"/>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0"/>
  </w:num>
  <w:num w:numId="8">
    <w:abstractNumId w:val="9"/>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3E61D0"/>
    <w:rsid w:val="0001448D"/>
    <w:rsid w:val="00037B43"/>
    <w:rsid w:val="000510C4"/>
    <w:rsid w:val="00080A97"/>
    <w:rsid w:val="00107F9A"/>
    <w:rsid w:val="00167865"/>
    <w:rsid w:val="00191655"/>
    <w:rsid w:val="001A6ACB"/>
    <w:rsid w:val="001C372E"/>
    <w:rsid w:val="0024440C"/>
    <w:rsid w:val="002675A1"/>
    <w:rsid w:val="002720FA"/>
    <w:rsid w:val="002D2C20"/>
    <w:rsid w:val="002E25EE"/>
    <w:rsid w:val="003145CC"/>
    <w:rsid w:val="003470C0"/>
    <w:rsid w:val="00356711"/>
    <w:rsid w:val="003800FB"/>
    <w:rsid w:val="003855B1"/>
    <w:rsid w:val="003A0A9F"/>
    <w:rsid w:val="003A5B5C"/>
    <w:rsid w:val="003C3758"/>
    <w:rsid w:val="003D4EF6"/>
    <w:rsid w:val="003E61D0"/>
    <w:rsid w:val="00411A15"/>
    <w:rsid w:val="0041389F"/>
    <w:rsid w:val="00437EE4"/>
    <w:rsid w:val="004512C5"/>
    <w:rsid w:val="004903DD"/>
    <w:rsid w:val="00491FF5"/>
    <w:rsid w:val="004D597E"/>
    <w:rsid w:val="00566FAC"/>
    <w:rsid w:val="00590148"/>
    <w:rsid w:val="005A446A"/>
    <w:rsid w:val="005B359A"/>
    <w:rsid w:val="005C1152"/>
    <w:rsid w:val="00631522"/>
    <w:rsid w:val="00633391"/>
    <w:rsid w:val="00664CBD"/>
    <w:rsid w:val="006C7203"/>
    <w:rsid w:val="006D6A37"/>
    <w:rsid w:val="00712D7F"/>
    <w:rsid w:val="007602F0"/>
    <w:rsid w:val="007861A8"/>
    <w:rsid w:val="00804265"/>
    <w:rsid w:val="00854317"/>
    <w:rsid w:val="008A7BAC"/>
    <w:rsid w:val="008C14CB"/>
    <w:rsid w:val="008C66D8"/>
    <w:rsid w:val="0090365B"/>
    <w:rsid w:val="0092682C"/>
    <w:rsid w:val="009C245A"/>
    <w:rsid w:val="00A41E31"/>
    <w:rsid w:val="00A50CD6"/>
    <w:rsid w:val="00A76A6E"/>
    <w:rsid w:val="00A97509"/>
    <w:rsid w:val="00AA1DA7"/>
    <w:rsid w:val="00AA41D7"/>
    <w:rsid w:val="00AC5B2F"/>
    <w:rsid w:val="00AF4A69"/>
    <w:rsid w:val="00B4092F"/>
    <w:rsid w:val="00B466ED"/>
    <w:rsid w:val="00B9478C"/>
    <w:rsid w:val="00BA7A04"/>
    <w:rsid w:val="00BB338C"/>
    <w:rsid w:val="00C43FE6"/>
    <w:rsid w:val="00C45003"/>
    <w:rsid w:val="00CE3C73"/>
    <w:rsid w:val="00D909BB"/>
    <w:rsid w:val="00D977B1"/>
    <w:rsid w:val="00DE10A1"/>
    <w:rsid w:val="00DF76BF"/>
    <w:rsid w:val="00E3540B"/>
    <w:rsid w:val="00E71254"/>
    <w:rsid w:val="00E86C92"/>
    <w:rsid w:val="00EA064C"/>
    <w:rsid w:val="00EA3E84"/>
    <w:rsid w:val="00EE6E35"/>
    <w:rsid w:val="00F3051F"/>
    <w:rsid w:val="00F37D79"/>
    <w:rsid w:val="00FE07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2F0"/>
  </w:style>
  <w:style w:type="paragraph" w:styleId="4">
    <w:name w:val="heading 4"/>
    <w:basedOn w:val="a"/>
    <w:next w:val="a"/>
    <w:link w:val="40"/>
    <w:qFormat/>
    <w:rsid w:val="0041389F"/>
    <w:pPr>
      <w:keepNext/>
      <w:spacing w:line="240" w:lineRule="auto"/>
      <w:ind w:firstLine="0"/>
      <w:jc w:val="center"/>
      <w:outlineLvl w:val="3"/>
    </w:pPr>
    <w:rPr>
      <w:rFonts w:ascii="Times New Roman UniToktom" w:eastAsia="Times New Roman" w:hAnsi="Times New Roman UniToktom" w:cs="Times New Roman UniToktom"/>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1389F"/>
    <w:rPr>
      <w:rFonts w:ascii="Times New Roman UniToktom" w:eastAsia="Times New Roman" w:hAnsi="Times New Roman UniToktom" w:cs="Times New Roman UniToktom"/>
      <w:b/>
      <w:bCs/>
      <w:sz w:val="20"/>
      <w:szCs w:val="20"/>
      <w:lang w:eastAsia="ru-RU"/>
    </w:rPr>
  </w:style>
  <w:style w:type="numbering" w:customStyle="1" w:styleId="1">
    <w:name w:val="Нет списка1"/>
    <w:next w:val="a2"/>
    <w:uiPriority w:val="99"/>
    <w:semiHidden/>
    <w:unhideWhenUsed/>
    <w:rsid w:val="0041389F"/>
  </w:style>
  <w:style w:type="numbering" w:customStyle="1" w:styleId="11">
    <w:name w:val="Нет списка11"/>
    <w:next w:val="a2"/>
    <w:semiHidden/>
    <w:rsid w:val="0041389F"/>
  </w:style>
  <w:style w:type="paragraph" w:customStyle="1" w:styleId="tkTekst">
    <w:name w:val="_Текст обычный (tkTekst)"/>
    <w:basedOn w:val="a"/>
    <w:rsid w:val="0041389F"/>
    <w:pPr>
      <w:spacing w:after="60" w:line="276" w:lineRule="auto"/>
      <w:ind w:firstLine="567"/>
    </w:pPr>
    <w:rPr>
      <w:rFonts w:ascii="Arial" w:eastAsia="Times New Roman" w:hAnsi="Arial" w:cs="Arial"/>
      <w:sz w:val="20"/>
      <w:szCs w:val="20"/>
      <w:lang w:val="en-US"/>
    </w:rPr>
  </w:style>
  <w:style w:type="paragraph" w:styleId="a3">
    <w:name w:val="Normal (Web)"/>
    <w:basedOn w:val="a"/>
    <w:uiPriority w:val="99"/>
    <w:rsid w:val="0041389F"/>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paragraph" w:customStyle="1" w:styleId="tkZagolovok5">
    <w:name w:val="_Заголовок Статья (tkZagolovok5)"/>
    <w:basedOn w:val="a"/>
    <w:rsid w:val="0041389F"/>
    <w:pPr>
      <w:spacing w:before="200" w:after="60" w:line="276" w:lineRule="auto"/>
      <w:ind w:firstLine="567"/>
      <w:jc w:val="left"/>
    </w:pPr>
    <w:rPr>
      <w:rFonts w:ascii="Arial" w:eastAsia="Calibri" w:hAnsi="Arial" w:cs="Arial"/>
      <w:b/>
      <w:bCs/>
      <w:sz w:val="20"/>
      <w:szCs w:val="20"/>
      <w:lang w:eastAsia="ru-RU"/>
    </w:rPr>
  </w:style>
  <w:style w:type="paragraph" w:customStyle="1" w:styleId="tkPodpis">
    <w:name w:val="_Подпись (tkPodpis)"/>
    <w:basedOn w:val="a"/>
    <w:rsid w:val="0041389F"/>
    <w:pPr>
      <w:spacing w:after="60" w:line="276" w:lineRule="auto"/>
      <w:ind w:firstLine="0"/>
      <w:jc w:val="left"/>
    </w:pPr>
    <w:rPr>
      <w:rFonts w:ascii="Arial" w:eastAsia="Times New Roman" w:hAnsi="Arial" w:cs="Arial"/>
      <w:b/>
      <w:bCs/>
      <w:sz w:val="20"/>
      <w:szCs w:val="20"/>
      <w:lang w:eastAsia="ru-RU"/>
    </w:rPr>
  </w:style>
  <w:style w:type="paragraph" w:customStyle="1" w:styleId="tkForma">
    <w:name w:val="_Форма (tkForma)"/>
    <w:basedOn w:val="a"/>
    <w:rsid w:val="0041389F"/>
    <w:pPr>
      <w:spacing w:after="200" w:line="276" w:lineRule="auto"/>
      <w:ind w:left="1134" w:right="1134" w:firstLine="0"/>
      <w:jc w:val="center"/>
    </w:pPr>
    <w:rPr>
      <w:rFonts w:ascii="Arial" w:eastAsia="Times New Roman" w:hAnsi="Arial" w:cs="Arial"/>
      <w:b/>
      <w:bCs/>
      <w:caps/>
      <w:sz w:val="24"/>
      <w:szCs w:val="24"/>
      <w:lang w:eastAsia="ru-RU"/>
    </w:rPr>
  </w:style>
  <w:style w:type="paragraph" w:customStyle="1" w:styleId="tkKomentarij">
    <w:name w:val="_Комментарий (tkKomentarij)"/>
    <w:basedOn w:val="a"/>
    <w:rsid w:val="0041389F"/>
    <w:pPr>
      <w:spacing w:after="60" w:line="276" w:lineRule="auto"/>
      <w:ind w:firstLine="567"/>
    </w:pPr>
    <w:rPr>
      <w:rFonts w:ascii="Arial" w:eastAsia="Times New Roman" w:hAnsi="Arial" w:cs="Arial"/>
      <w:i/>
      <w:iCs/>
      <w:color w:val="006600"/>
      <w:sz w:val="20"/>
      <w:szCs w:val="20"/>
      <w:lang w:val="en-US"/>
    </w:rPr>
  </w:style>
  <w:style w:type="paragraph" w:customStyle="1" w:styleId="tkRekvizit">
    <w:name w:val="_Реквизит (tkRekvizit)"/>
    <w:basedOn w:val="a"/>
    <w:rsid w:val="0041389F"/>
    <w:pPr>
      <w:spacing w:before="200" w:after="200" w:line="276" w:lineRule="auto"/>
      <w:ind w:firstLine="0"/>
      <w:jc w:val="center"/>
    </w:pPr>
    <w:rPr>
      <w:rFonts w:ascii="Arial" w:eastAsia="Times New Roman" w:hAnsi="Arial" w:cs="Arial"/>
      <w:i/>
      <w:iCs/>
      <w:sz w:val="20"/>
      <w:szCs w:val="20"/>
      <w:lang w:val="en-US"/>
    </w:rPr>
  </w:style>
  <w:style w:type="character" w:styleId="a4">
    <w:name w:val="Hyperlink"/>
    <w:uiPriority w:val="99"/>
    <w:rsid w:val="0041389F"/>
    <w:rPr>
      <w:color w:val="0000FF"/>
      <w:u w:val="single"/>
    </w:rPr>
  </w:style>
  <w:style w:type="paragraph" w:styleId="a5">
    <w:name w:val="Balloon Text"/>
    <w:basedOn w:val="a"/>
    <w:link w:val="a6"/>
    <w:rsid w:val="0041389F"/>
    <w:pPr>
      <w:spacing w:line="240" w:lineRule="auto"/>
      <w:ind w:firstLine="0"/>
      <w:jc w:val="left"/>
    </w:pPr>
    <w:rPr>
      <w:rFonts w:ascii="Segoe UI" w:eastAsia="Times New Roman" w:hAnsi="Segoe UI" w:cs="Segoe UI"/>
      <w:sz w:val="18"/>
      <w:szCs w:val="18"/>
      <w:lang w:val="en-US"/>
    </w:rPr>
  </w:style>
  <w:style w:type="character" w:customStyle="1" w:styleId="a6">
    <w:name w:val="Текст выноски Знак"/>
    <w:basedOn w:val="a0"/>
    <w:link w:val="a5"/>
    <w:rsid w:val="0041389F"/>
    <w:rPr>
      <w:rFonts w:ascii="Segoe UI" w:eastAsia="Times New Roman" w:hAnsi="Segoe UI" w:cs="Segoe UI"/>
      <w:sz w:val="18"/>
      <w:szCs w:val="18"/>
      <w:lang w:val="en-US"/>
    </w:rPr>
  </w:style>
  <w:style w:type="paragraph" w:styleId="a7">
    <w:name w:val="Body Text"/>
    <w:basedOn w:val="a"/>
    <w:link w:val="a8"/>
    <w:unhideWhenUsed/>
    <w:rsid w:val="0041389F"/>
    <w:pPr>
      <w:spacing w:line="240" w:lineRule="auto"/>
      <w:ind w:firstLine="0"/>
      <w:jc w:val="center"/>
    </w:pPr>
    <w:rPr>
      <w:rFonts w:ascii="Times New Roman UniToktom" w:eastAsia="Times New Roman" w:hAnsi="Times New Roman UniToktom" w:cs="Times New Roman UniToktom"/>
      <w:b/>
      <w:bCs/>
      <w:spacing w:val="40"/>
      <w:sz w:val="20"/>
      <w:szCs w:val="24"/>
      <w:lang w:eastAsia="ru-RU"/>
    </w:rPr>
  </w:style>
  <w:style w:type="character" w:customStyle="1" w:styleId="a8">
    <w:name w:val="Основной текст Знак"/>
    <w:basedOn w:val="a0"/>
    <w:link w:val="a7"/>
    <w:rsid w:val="0041389F"/>
    <w:rPr>
      <w:rFonts w:ascii="Times New Roman UniToktom" w:eastAsia="Times New Roman" w:hAnsi="Times New Roman UniToktom" w:cs="Times New Roman UniToktom"/>
      <w:b/>
      <w:bCs/>
      <w:spacing w:val="40"/>
      <w:sz w:val="20"/>
      <w:szCs w:val="24"/>
      <w:lang w:eastAsia="ru-RU"/>
    </w:rPr>
  </w:style>
  <w:style w:type="paragraph" w:styleId="2">
    <w:name w:val="Body Text 2"/>
    <w:basedOn w:val="a"/>
    <w:link w:val="20"/>
    <w:unhideWhenUsed/>
    <w:rsid w:val="0041389F"/>
    <w:pPr>
      <w:spacing w:line="240" w:lineRule="auto"/>
      <w:ind w:firstLine="0"/>
      <w:jc w:val="center"/>
    </w:pPr>
    <w:rPr>
      <w:rFonts w:ascii="Times New Roman" w:eastAsia="Times New Roman" w:hAnsi="Times New Roman" w:cs="Times New Roman"/>
      <w:b/>
      <w:bCs/>
      <w:caps/>
      <w:sz w:val="18"/>
      <w:szCs w:val="24"/>
      <w:lang w:eastAsia="ru-RU"/>
    </w:rPr>
  </w:style>
  <w:style w:type="character" w:customStyle="1" w:styleId="20">
    <w:name w:val="Основной текст 2 Знак"/>
    <w:basedOn w:val="a0"/>
    <w:link w:val="2"/>
    <w:rsid w:val="0041389F"/>
    <w:rPr>
      <w:rFonts w:ascii="Times New Roman" w:eastAsia="Times New Roman" w:hAnsi="Times New Roman" w:cs="Times New Roman"/>
      <w:b/>
      <w:bCs/>
      <w:caps/>
      <w:sz w:val="18"/>
      <w:szCs w:val="24"/>
      <w:lang w:eastAsia="ru-RU"/>
    </w:rPr>
  </w:style>
  <w:style w:type="paragraph" w:styleId="a9">
    <w:name w:val="List Paragraph"/>
    <w:basedOn w:val="a"/>
    <w:uiPriority w:val="34"/>
    <w:qFormat/>
    <w:rsid w:val="0041389F"/>
    <w:pPr>
      <w:spacing w:line="240" w:lineRule="auto"/>
      <w:ind w:left="720" w:firstLine="0"/>
      <w:contextualSpacing/>
      <w:jc w:val="left"/>
    </w:pPr>
    <w:rPr>
      <w:rFonts w:ascii="Times New Roman" w:eastAsia="Times New Roman" w:hAnsi="Times New Roman" w:cs="Times New Roman"/>
      <w:sz w:val="24"/>
      <w:szCs w:val="24"/>
      <w:lang w:eastAsia="ru-RU"/>
    </w:rPr>
  </w:style>
  <w:style w:type="paragraph" w:styleId="aa">
    <w:name w:val="header"/>
    <w:basedOn w:val="a"/>
    <w:link w:val="ab"/>
    <w:rsid w:val="0041389F"/>
    <w:pPr>
      <w:tabs>
        <w:tab w:val="center" w:pos="4677"/>
        <w:tab w:val="right" w:pos="9355"/>
      </w:tabs>
      <w:spacing w:line="240" w:lineRule="auto"/>
      <w:ind w:firstLine="0"/>
      <w:jc w:val="left"/>
    </w:pPr>
    <w:rPr>
      <w:rFonts w:ascii="Times New Roman" w:eastAsia="Times New Roman" w:hAnsi="Times New Roman" w:cs="Times New Roman"/>
      <w:sz w:val="24"/>
      <w:szCs w:val="24"/>
      <w:lang w:val="en-US"/>
    </w:rPr>
  </w:style>
  <w:style w:type="character" w:customStyle="1" w:styleId="ab">
    <w:name w:val="Верхний колонтитул Знак"/>
    <w:basedOn w:val="a0"/>
    <w:link w:val="aa"/>
    <w:rsid w:val="0041389F"/>
    <w:rPr>
      <w:rFonts w:ascii="Times New Roman" w:eastAsia="Times New Roman" w:hAnsi="Times New Roman" w:cs="Times New Roman"/>
      <w:sz w:val="24"/>
      <w:szCs w:val="24"/>
      <w:lang w:val="en-US"/>
    </w:rPr>
  </w:style>
  <w:style w:type="paragraph" w:styleId="ac">
    <w:name w:val="footer"/>
    <w:basedOn w:val="a"/>
    <w:link w:val="ad"/>
    <w:uiPriority w:val="99"/>
    <w:rsid w:val="0041389F"/>
    <w:pPr>
      <w:tabs>
        <w:tab w:val="center" w:pos="4677"/>
        <w:tab w:val="right" w:pos="9355"/>
      </w:tabs>
      <w:spacing w:line="240" w:lineRule="auto"/>
      <w:ind w:firstLine="0"/>
      <w:jc w:val="left"/>
    </w:pPr>
    <w:rPr>
      <w:rFonts w:ascii="Times New Roman" w:eastAsia="Times New Roman" w:hAnsi="Times New Roman" w:cs="Times New Roman"/>
      <w:sz w:val="24"/>
      <w:szCs w:val="24"/>
      <w:lang w:val="en-US"/>
    </w:rPr>
  </w:style>
  <w:style w:type="character" w:customStyle="1" w:styleId="ad">
    <w:name w:val="Нижний колонтитул Знак"/>
    <w:basedOn w:val="a0"/>
    <w:link w:val="ac"/>
    <w:uiPriority w:val="99"/>
    <w:rsid w:val="0041389F"/>
    <w:rPr>
      <w:rFonts w:ascii="Times New Roman" w:eastAsia="Times New Roman" w:hAnsi="Times New Roman" w:cs="Times New Roman"/>
      <w:sz w:val="24"/>
      <w:szCs w:val="24"/>
      <w:lang w:val="en-US"/>
    </w:rPr>
  </w:style>
  <w:style w:type="paragraph" w:customStyle="1" w:styleId="tkRedakcijaTekst">
    <w:name w:val="_В редакции текст (tkRedakcijaTekst)"/>
    <w:basedOn w:val="a"/>
    <w:rsid w:val="0041389F"/>
    <w:pPr>
      <w:spacing w:after="60" w:line="276" w:lineRule="auto"/>
      <w:ind w:firstLine="567"/>
    </w:pPr>
    <w:rPr>
      <w:rFonts w:ascii="Arial" w:eastAsia="Times New Roman" w:hAnsi="Arial" w:cs="Arial"/>
      <w:i/>
      <w:iCs/>
      <w:sz w:val="20"/>
      <w:szCs w:val="20"/>
      <w:lang w:eastAsia="ru-RU"/>
    </w:rPr>
  </w:style>
</w:styles>
</file>

<file path=word/webSettings.xml><?xml version="1.0" encoding="utf-8"?>
<w:webSettings xmlns:r="http://schemas.openxmlformats.org/officeDocument/2006/relationships" xmlns:w="http://schemas.openxmlformats.org/wordprocessingml/2006/main">
  <w:divs>
    <w:div w:id="108207427">
      <w:bodyDiv w:val="1"/>
      <w:marLeft w:val="0"/>
      <w:marRight w:val="0"/>
      <w:marTop w:val="0"/>
      <w:marBottom w:val="0"/>
      <w:divBdr>
        <w:top w:val="none" w:sz="0" w:space="0" w:color="auto"/>
        <w:left w:val="none" w:sz="0" w:space="0" w:color="auto"/>
        <w:bottom w:val="none" w:sz="0" w:space="0" w:color="auto"/>
        <w:right w:val="none" w:sz="0" w:space="0" w:color="auto"/>
      </w:divBdr>
    </w:div>
    <w:div w:id="263920825">
      <w:bodyDiv w:val="1"/>
      <w:marLeft w:val="0"/>
      <w:marRight w:val="0"/>
      <w:marTop w:val="0"/>
      <w:marBottom w:val="0"/>
      <w:divBdr>
        <w:top w:val="none" w:sz="0" w:space="0" w:color="auto"/>
        <w:left w:val="none" w:sz="0" w:space="0" w:color="auto"/>
        <w:bottom w:val="none" w:sz="0" w:space="0" w:color="auto"/>
        <w:right w:val="none" w:sz="0" w:space="0" w:color="auto"/>
      </w:divBdr>
    </w:div>
    <w:div w:id="382604783">
      <w:bodyDiv w:val="1"/>
      <w:marLeft w:val="0"/>
      <w:marRight w:val="0"/>
      <w:marTop w:val="0"/>
      <w:marBottom w:val="0"/>
      <w:divBdr>
        <w:top w:val="none" w:sz="0" w:space="0" w:color="auto"/>
        <w:left w:val="none" w:sz="0" w:space="0" w:color="auto"/>
        <w:bottom w:val="none" w:sz="0" w:space="0" w:color="auto"/>
        <w:right w:val="none" w:sz="0" w:space="0" w:color="auto"/>
      </w:divBdr>
    </w:div>
    <w:div w:id="419563224">
      <w:bodyDiv w:val="1"/>
      <w:marLeft w:val="0"/>
      <w:marRight w:val="0"/>
      <w:marTop w:val="0"/>
      <w:marBottom w:val="0"/>
      <w:divBdr>
        <w:top w:val="none" w:sz="0" w:space="0" w:color="auto"/>
        <w:left w:val="none" w:sz="0" w:space="0" w:color="auto"/>
        <w:bottom w:val="none" w:sz="0" w:space="0" w:color="auto"/>
        <w:right w:val="none" w:sz="0" w:space="0" w:color="auto"/>
      </w:divBdr>
    </w:div>
    <w:div w:id="559751025">
      <w:bodyDiv w:val="1"/>
      <w:marLeft w:val="0"/>
      <w:marRight w:val="0"/>
      <w:marTop w:val="0"/>
      <w:marBottom w:val="0"/>
      <w:divBdr>
        <w:top w:val="none" w:sz="0" w:space="0" w:color="auto"/>
        <w:left w:val="none" w:sz="0" w:space="0" w:color="auto"/>
        <w:bottom w:val="none" w:sz="0" w:space="0" w:color="auto"/>
        <w:right w:val="none" w:sz="0" w:space="0" w:color="auto"/>
      </w:divBdr>
    </w:div>
    <w:div w:id="733938741">
      <w:bodyDiv w:val="1"/>
      <w:marLeft w:val="0"/>
      <w:marRight w:val="0"/>
      <w:marTop w:val="0"/>
      <w:marBottom w:val="0"/>
      <w:divBdr>
        <w:top w:val="none" w:sz="0" w:space="0" w:color="auto"/>
        <w:left w:val="none" w:sz="0" w:space="0" w:color="auto"/>
        <w:bottom w:val="none" w:sz="0" w:space="0" w:color="auto"/>
        <w:right w:val="none" w:sz="0" w:space="0" w:color="auto"/>
      </w:divBdr>
    </w:div>
    <w:div w:id="922648137">
      <w:bodyDiv w:val="1"/>
      <w:marLeft w:val="0"/>
      <w:marRight w:val="0"/>
      <w:marTop w:val="0"/>
      <w:marBottom w:val="0"/>
      <w:divBdr>
        <w:top w:val="none" w:sz="0" w:space="0" w:color="auto"/>
        <w:left w:val="none" w:sz="0" w:space="0" w:color="auto"/>
        <w:bottom w:val="none" w:sz="0" w:space="0" w:color="auto"/>
        <w:right w:val="none" w:sz="0" w:space="0" w:color="auto"/>
      </w:divBdr>
    </w:div>
    <w:div w:id="1112550434">
      <w:bodyDiv w:val="1"/>
      <w:marLeft w:val="0"/>
      <w:marRight w:val="0"/>
      <w:marTop w:val="0"/>
      <w:marBottom w:val="0"/>
      <w:divBdr>
        <w:top w:val="none" w:sz="0" w:space="0" w:color="auto"/>
        <w:left w:val="none" w:sz="0" w:space="0" w:color="auto"/>
        <w:bottom w:val="none" w:sz="0" w:space="0" w:color="auto"/>
        <w:right w:val="none" w:sz="0" w:space="0" w:color="auto"/>
      </w:divBdr>
    </w:div>
    <w:div w:id="1348673464">
      <w:bodyDiv w:val="1"/>
      <w:marLeft w:val="0"/>
      <w:marRight w:val="0"/>
      <w:marTop w:val="0"/>
      <w:marBottom w:val="0"/>
      <w:divBdr>
        <w:top w:val="none" w:sz="0" w:space="0" w:color="auto"/>
        <w:left w:val="none" w:sz="0" w:space="0" w:color="auto"/>
        <w:bottom w:val="none" w:sz="0" w:space="0" w:color="auto"/>
        <w:right w:val="none" w:sz="0" w:space="0" w:color="auto"/>
      </w:divBdr>
    </w:div>
    <w:div w:id="1632201834">
      <w:bodyDiv w:val="1"/>
      <w:marLeft w:val="0"/>
      <w:marRight w:val="0"/>
      <w:marTop w:val="0"/>
      <w:marBottom w:val="0"/>
      <w:divBdr>
        <w:top w:val="none" w:sz="0" w:space="0" w:color="auto"/>
        <w:left w:val="none" w:sz="0" w:space="0" w:color="auto"/>
        <w:bottom w:val="none" w:sz="0" w:space="0" w:color="auto"/>
        <w:right w:val="none" w:sz="0" w:space="0" w:color="auto"/>
      </w:divBdr>
    </w:div>
    <w:div w:id="1992711878">
      <w:bodyDiv w:val="1"/>
      <w:marLeft w:val="0"/>
      <w:marRight w:val="0"/>
      <w:marTop w:val="0"/>
      <w:marBottom w:val="0"/>
      <w:divBdr>
        <w:top w:val="none" w:sz="0" w:space="0" w:color="auto"/>
        <w:left w:val="none" w:sz="0" w:space="0" w:color="auto"/>
        <w:bottom w:val="none" w:sz="0" w:space="0" w:color="auto"/>
        <w:right w:val="none" w:sz="0" w:space="0" w:color="auto"/>
      </w:divBdr>
    </w:div>
    <w:div w:id="212398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bd.minjust.gov.kg/act/view/ky-kg/111527?cl=ky-kg" TargetMode="External"/><Relationship Id="rId18" Type="http://schemas.openxmlformats.org/officeDocument/2006/relationships/hyperlink" Target="http://cbd.minjust.gov.kg/act/view/ky-kg/111527?cl=ky-kg" TargetMode="External"/><Relationship Id="rId26" Type="http://schemas.openxmlformats.org/officeDocument/2006/relationships/hyperlink" Target="http://cbd.minjust.gov.kg/act/view/ky-kg/111527?cl=ky-kg" TargetMode="External"/><Relationship Id="rId39" Type="http://schemas.openxmlformats.org/officeDocument/2006/relationships/hyperlink" Target="http://cbd.minjust.gov.kg/act/view/ky-kg/111527?cl=ky-kg" TargetMode="External"/><Relationship Id="rId21" Type="http://schemas.openxmlformats.org/officeDocument/2006/relationships/hyperlink" Target="http://cbd.minjust.gov.kg/act/view/ky-kg/111527?cl=ky-kg" TargetMode="External"/><Relationship Id="rId34" Type="http://schemas.openxmlformats.org/officeDocument/2006/relationships/hyperlink" Target="http://cbd.minjust.gov.kg/act/view/ky-kg/111527?cl=ky-kg" TargetMode="External"/><Relationship Id="rId42" Type="http://schemas.openxmlformats.org/officeDocument/2006/relationships/hyperlink" Target="http://cbd.minjust.gov.kg/act/view/ky-kg/111527?cl=ky-kg" TargetMode="External"/><Relationship Id="rId47" Type="http://schemas.openxmlformats.org/officeDocument/2006/relationships/hyperlink" Target="http://cbd.minjust.gov.kg/act/view/ky-kg/111527?cl=ky-kg" TargetMode="External"/><Relationship Id="rId50" Type="http://schemas.openxmlformats.org/officeDocument/2006/relationships/hyperlink" Target="http://cbd.minjust.gov.kg/act/view/ky-kg/111527?cl=ky-kg" TargetMode="External"/><Relationship Id="rId55" Type="http://schemas.openxmlformats.org/officeDocument/2006/relationships/hyperlink" Target="http://cbd.minjust.gov.kg/act/view/ky-kg/111527?cl=ky-kg" TargetMode="External"/><Relationship Id="rId63" Type="http://schemas.openxmlformats.org/officeDocument/2006/relationships/hyperlink" Target="http://cbd.minjust.gov.kg/act/view/ky-kg/111527?cl=ky-kg" TargetMode="External"/><Relationship Id="rId68" Type="http://schemas.openxmlformats.org/officeDocument/2006/relationships/hyperlink" Target="http://cbd.minjust.gov.kg/act/view/ky-kg/111527?cl=ky-kg" TargetMode="External"/><Relationship Id="rId76" Type="http://schemas.openxmlformats.org/officeDocument/2006/relationships/fontTable" Target="fontTable.xml"/><Relationship Id="rId7" Type="http://schemas.openxmlformats.org/officeDocument/2006/relationships/hyperlink" Target="http://cbd.minjust.gov.kg/act/view/ky-kg/111527?cl=ky-kg" TargetMode="External"/><Relationship Id="rId71" Type="http://schemas.openxmlformats.org/officeDocument/2006/relationships/hyperlink" Target="http://cbd.minjust.gov.kg/act/view/ky-kg/111527?cl=ky-kg" TargetMode="External"/><Relationship Id="rId2" Type="http://schemas.openxmlformats.org/officeDocument/2006/relationships/styles" Target="styles.xml"/><Relationship Id="rId16" Type="http://schemas.openxmlformats.org/officeDocument/2006/relationships/hyperlink" Target="http://cbd.minjust.gov.kg/act/view/ky-kg/111527?cl=ky-kg" TargetMode="External"/><Relationship Id="rId29" Type="http://schemas.openxmlformats.org/officeDocument/2006/relationships/hyperlink" Target="http://cbd.minjust.gov.kg/act/view/ky-kg/111527?cl=ky-kg" TargetMode="External"/><Relationship Id="rId11" Type="http://schemas.openxmlformats.org/officeDocument/2006/relationships/hyperlink" Target="http://cbd.minjust.gov.kg/act/view/ky-kg/111527?cl=ky-kg" TargetMode="External"/><Relationship Id="rId24" Type="http://schemas.openxmlformats.org/officeDocument/2006/relationships/hyperlink" Target="http://cbd.minjust.gov.kg/act/view/ky-kg/111527?cl=ky-kg" TargetMode="External"/><Relationship Id="rId32" Type="http://schemas.openxmlformats.org/officeDocument/2006/relationships/hyperlink" Target="http://cbd.minjust.gov.kg/act/view/ky-kg/111527?cl=ky-kg" TargetMode="External"/><Relationship Id="rId37" Type="http://schemas.openxmlformats.org/officeDocument/2006/relationships/hyperlink" Target="http://cbd.minjust.gov.kg/act/view/ky-kg/111527?cl=ky-kg" TargetMode="External"/><Relationship Id="rId40" Type="http://schemas.openxmlformats.org/officeDocument/2006/relationships/hyperlink" Target="http://cbd.minjust.gov.kg/act/view/ky-kg/111527?cl=ky-kg" TargetMode="External"/><Relationship Id="rId45" Type="http://schemas.openxmlformats.org/officeDocument/2006/relationships/hyperlink" Target="http://cbd.minjust.gov.kg/act/view/ky-kg/111527?cl=ky-kg" TargetMode="External"/><Relationship Id="rId53" Type="http://schemas.openxmlformats.org/officeDocument/2006/relationships/hyperlink" Target="http://cbd.minjust.gov.kg/act/view/ky-kg/111527?cl=ky-kg" TargetMode="External"/><Relationship Id="rId58" Type="http://schemas.openxmlformats.org/officeDocument/2006/relationships/hyperlink" Target="http://cbd.minjust.gov.kg/act/view/ky-kg/111527?cl=ky-kg" TargetMode="External"/><Relationship Id="rId66" Type="http://schemas.openxmlformats.org/officeDocument/2006/relationships/hyperlink" Target="http://cbd.minjust.gov.kg/act/view/ky-kg/111527?cl=ky-kg" TargetMode="External"/><Relationship Id="rId74" Type="http://schemas.openxmlformats.org/officeDocument/2006/relationships/hyperlink" Target="http://cbd.minjust.gov.kg/act/view/ky-kg/111527?cl=ky-kg" TargetMode="External"/><Relationship Id="rId5" Type="http://schemas.openxmlformats.org/officeDocument/2006/relationships/footnotes" Target="footnotes.xml"/><Relationship Id="rId15" Type="http://schemas.openxmlformats.org/officeDocument/2006/relationships/hyperlink" Target="http://cbd.minjust.gov.kg/act/view/ky-kg/111527?cl=ky-kg" TargetMode="External"/><Relationship Id="rId23" Type="http://schemas.openxmlformats.org/officeDocument/2006/relationships/hyperlink" Target="http://cbd.minjust.gov.kg/act/view/ky-kg/111527?cl=ky-kg" TargetMode="External"/><Relationship Id="rId28" Type="http://schemas.openxmlformats.org/officeDocument/2006/relationships/hyperlink" Target="http://cbd.minjust.gov.kg/act/view/ky-kg/111530" TargetMode="External"/><Relationship Id="rId36" Type="http://schemas.openxmlformats.org/officeDocument/2006/relationships/hyperlink" Target="http://cbd.minjust.gov.kg/act/view/ky-kg/111527?cl=ky-kg" TargetMode="External"/><Relationship Id="rId49" Type="http://schemas.openxmlformats.org/officeDocument/2006/relationships/hyperlink" Target="http://cbd.minjust.gov.kg/act/view/ky-kg/111527?cl=ky-kg" TargetMode="External"/><Relationship Id="rId57" Type="http://schemas.openxmlformats.org/officeDocument/2006/relationships/hyperlink" Target="http://cbd.minjust.gov.kg/act/view/ky-kg/111527?cl=ky-kg" TargetMode="External"/><Relationship Id="rId61" Type="http://schemas.openxmlformats.org/officeDocument/2006/relationships/hyperlink" Target="http://cbd.minjust.gov.kg/act/view/ky-kg/111527?cl=ky-kg" TargetMode="External"/><Relationship Id="rId10" Type="http://schemas.openxmlformats.org/officeDocument/2006/relationships/hyperlink" Target="http://cbd.minjust.gov.kg/act/view/ky-kg/111527?cl=ky-kg" TargetMode="External"/><Relationship Id="rId19" Type="http://schemas.openxmlformats.org/officeDocument/2006/relationships/hyperlink" Target="http://cbd.minjust.gov.kg/act/view/ky-kg/111527?cl=ky-kg" TargetMode="External"/><Relationship Id="rId31" Type="http://schemas.openxmlformats.org/officeDocument/2006/relationships/hyperlink" Target="http://cbd.minjust.gov.kg/act/view/ky-kg/111527?cl=ky-kg" TargetMode="External"/><Relationship Id="rId44" Type="http://schemas.openxmlformats.org/officeDocument/2006/relationships/hyperlink" Target="http://cbd.minjust.gov.kg/act/view/ky-kg/111527?cl=ky-kg" TargetMode="External"/><Relationship Id="rId52" Type="http://schemas.openxmlformats.org/officeDocument/2006/relationships/hyperlink" Target="http://cbd.minjust.gov.kg/act/view/ky-kg/111527?cl=ky-kg" TargetMode="External"/><Relationship Id="rId60" Type="http://schemas.openxmlformats.org/officeDocument/2006/relationships/hyperlink" Target="http://cbd.minjust.gov.kg/act/view/ky-kg/111527?cl=ky-kg" TargetMode="External"/><Relationship Id="rId65" Type="http://schemas.openxmlformats.org/officeDocument/2006/relationships/hyperlink" Target="http://cbd.minjust.gov.kg/act/view/ky-kg/111527?cl=ky-kg" TargetMode="External"/><Relationship Id="rId73" Type="http://schemas.openxmlformats.org/officeDocument/2006/relationships/hyperlink" Target="http://cbd.minjust.gov.kg/act/view/ky-kg/111527?cl=ky-kg" TargetMode="External"/><Relationship Id="rId4" Type="http://schemas.openxmlformats.org/officeDocument/2006/relationships/webSettings" Target="webSettings.xml"/><Relationship Id="rId9" Type="http://schemas.openxmlformats.org/officeDocument/2006/relationships/hyperlink" Target="http://cbd.minjust.gov.kg/act/view/ky-kg/111527?cl=ky-kg" TargetMode="External"/><Relationship Id="rId14" Type="http://schemas.openxmlformats.org/officeDocument/2006/relationships/hyperlink" Target="http://cbd.minjust.gov.kg/act/view/ky-kg/111527?cl=ky-kg" TargetMode="External"/><Relationship Id="rId22" Type="http://schemas.openxmlformats.org/officeDocument/2006/relationships/hyperlink" Target="http://cbd.minjust.gov.kg/act/view/ky-kg/111527?cl=ky-kg" TargetMode="External"/><Relationship Id="rId27" Type="http://schemas.openxmlformats.org/officeDocument/2006/relationships/hyperlink" Target="http://cbd.minjust.gov.kg/act/view/ky-kg/111527?cl=ky-kg" TargetMode="External"/><Relationship Id="rId30" Type="http://schemas.openxmlformats.org/officeDocument/2006/relationships/hyperlink" Target="http://cbd.minjust.gov.kg/act/view/ky-kg/111527?cl=ky-kg" TargetMode="External"/><Relationship Id="rId35" Type="http://schemas.openxmlformats.org/officeDocument/2006/relationships/hyperlink" Target="http://cbd.minjust.gov.kg/act/view/ky-kg/111527?cl=ky-kg" TargetMode="External"/><Relationship Id="rId43" Type="http://schemas.openxmlformats.org/officeDocument/2006/relationships/hyperlink" Target="http://cbd.minjust.gov.kg/act/view/ky-kg/111527?cl=ky-kg" TargetMode="External"/><Relationship Id="rId48" Type="http://schemas.openxmlformats.org/officeDocument/2006/relationships/hyperlink" Target="http://cbd.minjust.gov.kg/act/view/ky-kg/111527?cl=ky-kg" TargetMode="External"/><Relationship Id="rId56" Type="http://schemas.openxmlformats.org/officeDocument/2006/relationships/hyperlink" Target="http://cbd.minjust.gov.kg/act/view/ky-kg/111527?cl=ky-kg" TargetMode="External"/><Relationship Id="rId64" Type="http://schemas.openxmlformats.org/officeDocument/2006/relationships/hyperlink" Target="http://cbd.minjust.gov.kg/act/view/ky-kg/111527?cl=ky-kg" TargetMode="External"/><Relationship Id="rId69" Type="http://schemas.openxmlformats.org/officeDocument/2006/relationships/hyperlink" Target="http://cbd.minjust.gov.kg/act/view/ky-kg/111527?cl=ky-kg" TargetMode="External"/><Relationship Id="rId77" Type="http://schemas.openxmlformats.org/officeDocument/2006/relationships/theme" Target="theme/theme1.xml"/><Relationship Id="rId8" Type="http://schemas.openxmlformats.org/officeDocument/2006/relationships/hyperlink" Target="http://cbd.minjust.gov.kg/act/view/ky-kg/111527?cl=ky-kg" TargetMode="External"/><Relationship Id="rId51" Type="http://schemas.openxmlformats.org/officeDocument/2006/relationships/hyperlink" Target="http://cbd.minjust.gov.kg/act/view/ky-kg/111527?cl=ky-kg" TargetMode="External"/><Relationship Id="rId72" Type="http://schemas.openxmlformats.org/officeDocument/2006/relationships/hyperlink" Target="http://cbd.minjust.gov.kg/act/view/ky-kg/111527?cl=ky-kg" TargetMode="External"/><Relationship Id="rId3" Type="http://schemas.openxmlformats.org/officeDocument/2006/relationships/settings" Target="settings.xml"/><Relationship Id="rId12" Type="http://schemas.openxmlformats.org/officeDocument/2006/relationships/hyperlink" Target="http://cbd.minjust.gov.kg/act/view/ky-kg/111527?cl=ky-kg" TargetMode="External"/><Relationship Id="rId17" Type="http://schemas.openxmlformats.org/officeDocument/2006/relationships/hyperlink" Target="http://cbd.minjust.gov.kg/act/view/ky-kg/111527?cl=ky-kg" TargetMode="External"/><Relationship Id="rId25" Type="http://schemas.openxmlformats.org/officeDocument/2006/relationships/hyperlink" Target="http://cbd.minjust.gov.kg/act/view/ky-kg/111527?cl=ky-kg" TargetMode="External"/><Relationship Id="rId33" Type="http://schemas.openxmlformats.org/officeDocument/2006/relationships/hyperlink" Target="http://cbd.minjust.gov.kg/act/view/ky-kg/111527?cl=ky-kg" TargetMode="External"/><Relationship Id="rId38" Type="http://schemas.openxmlformats.org/officeDocument/2006/relationships/hyperlink" Target="http://cbd.minjust.gov.kg/act/view/ky-kg/111527?cl=ky-kg" TargetMode="External"/><Relationship Id="rId46" Type="http://schemas.openxmlformats.org/officeDocument/2006/relationships/hyperlink" Target="http://cbd.minjust.gov.kg/act/view/ky-kg/111527?cl=ky-kg" TargetMode="External"/><Relationship Id="rId59" Type="http://schemas.openxmlformats.org/officeDocument/2006/relationships/hyperlink" Target="http://cbd.minjust.gov.kg/act/view/ky-kg/111527?cl=ky-kg" TargetMode="External"/><Relationship Id="rId67" Type="http://schemas.openxmlformats.org/officeDocument/2006/relationships/hyperlink" Target="http://cbd.minjust.gov.kg/act/view/ky-kg/111527?cl=ky-kg" TargetMode="External"/><Relationship Id="rId20" Type="http://schemas.openxmlformats.org/officeDocument/2006/relationships/hyperlink" Target="http://cbd.minjust.gov.kg/act/view/ky-kg/111527?cl=ky-kg" TargetMode="External"/><Relationship Id="rId41" Type="http://schemas.openxmlformats.org/officeDocument/2006/relationships/hyperlink" Target="http://cbd.minjust.gov.kg/act/view/ky-kg/111527?cl=ky-kg" TargetMode="External"/><Relationship Id="rId54" Type="http://schemas.openxmlformats.org/officeDocument/2006/relationships/hyperlink" Target="http://cbd.minjust.gov.kg/act/view/ky-kg/111527?cl=ky-kg" TargetMode="External"/><Relationship Id="rId62" Type="http://schemas.openxmlformats.org/officeDocument/2006/relationships/hyperlink" Target="http://cbd.minjust.gov.kg/act/view/ky-kg/111527?cl=ky-kg" TargetMode="External"/><Relationship Id="rId70" Type="http://schemas.openxmlformats.org/officeDocument/2006/relationships/hyperlink" Target="http://cbd.minjust.gov.kg/act/view/ky-kg/111527?cl=ky-kg" TargetMode="External"/><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9</Pages>
  <Words>3484</Words>
  <Characters>19863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33</cp:revision>
  <cp:lastPrinted>2020-02-04T09:32:00Z</cp:lastPrinted>
  <dcterms:created xsi:type="dcterms:W3CDTF">2020-01-11T13:22:00Z</dcterms:created>
  <dcterms:modified xsi:type="dcterms:W3CDTF">2020-02-07T10:30:00Z</dcterms:modified>
</cp:coreProperties>
</file>